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8050" w14:textId="77777777" w:rsidR="008D5F2D" w:rsidRPr="0045464E" w:rsidRDefault="008D5F2D" w:rsidP="00482115">
      <w:pPr>
        <w:pStyle w:val="ConsPlusTitle"/>
        <w:spacing w:line="280" w:lineRule="exact"/>
        <w:ind w:left="954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14:paraId="4C172CCB" w14:textId="77777777" w:rsidR="008D5F2D" w:rsidRPr="0045464E" w:rsidRDefault="008D5F2D" w:rsidP="00482115">
      <w:pPr>
        <w:pStyle w:val="ConsPlusTitle"/>
        <w:spacing w:line="280" w:lineRule="exact"/>
        <w:ind w:left="9543"/>
        <w:jc w:val="both"/>
        <w:rPr>
          <w:b w:val="0"/>
          <w:sz w:val="30"/>
          <w:szCs w:val="30"/>
        </w:rPr>
      </w:pPr>
      <w:r w:rsidRPr="0045464E">
        <w:rPr>
          <w:b w:val="0"/>
          <w:sz w:val="30"/>
          <w:szCs w:val="30"/>
        </w:rPr>
        <w:t xml:space="preserve">Приказ Министерства транспорта и </w:t>
      </w:r>
    </w:p>
    <w:p w14:paraId="301E3646" w14:textId="77777777" w:rsidR="008D5F2D" w:rsidRPr="0045464E" w:rsidRDefault="008D5F2D" w:rsidP="00482115">
      <w:pPr>
        <w:pStyle w:val="ConsPlusTitle"/>
        <w:spacing w:line="280" w:lineRule="exact"/>
        <w:ind w:left="9543"/>
        <w:jc w:val="both"/>
        <w:rPr>
          <w:b w:val="0"/>
          <w:sz w:val="30"/>
          <w:szCs w:val="30"/>
        </w:rPr>
      </w:pPr>
      <w:r w:rsidRPr="0045464E">
        <w:rPr>
          <w:b w:val="0"/>
          <w:sz w:val="30"/>
          <w:szCs w:val="30"/>
        </w:rPr>
        <w:t>коммуникаций Республики Беларусь</w:t>
      </w:r>
    </w:p>
    <w:p w14:paraId="45635428" w14:textId="742099E7" w:rsidR="008D5F2D" w:rsidRDefault="008D5F2D" w:rsidP="005B15D4">
      <w:pPr>
        <w:pStyle w:val="ConsPlusTitle"/>
        <w:spacing w:line="280" w:lineRule="exact"/>
        <w:ind w:left="954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</w:t>
      </w:r>
      <w:r w:rsidRPr="0045464E">
        <w:rPr>
          <w:b w:val="0"/>
          <w:sz w:val="30"/>
          <w:szCs w:val="30"/>
        </w:rPr>
        <w:t>№</w:t>
      </w:r>
    </w:p>
    <w:p w14:paraId="3A4C2B71" w14:textId="234B3F9B" w:rsidR="000D30E2" w:rsidRPr="003D6EAE" w:rsidRDefault="008D5F2D" w:rsidP="003D6EAE">
      <w:pPr>
        <w:pStyle w:val="ConsPlusTitle"/>
        <w:ind w:firstLine="720"/>
        <w:jc w:val="center"/>
        <w:rPr>
          <w:sz w:val="30"/>
          <w:szCs w:val="30"/>
        </w:rPr>
      </w:pPr>
      <w:r w:rsidRPr="000D30E2">
        <w:rPr>
          <w:sz w:val="30"/>
          <w:szCs w:val="30"/>
        </w:rPr>
        <w:t>Мероприятия по противодействию корру</w:t>
      </w:r>
      <w:r w:rsidR="00557AA3">
        <w:rPr>
          <w:sz w:val="30"/>
          <w:szCs w:val="30"/>
        </w:rPr>
        <w:t>пции в системе Минтранса на 202</w:t>
      </w:r>
      <w:r w:rsidR="00482115">
        <w:rPr>
          <w:sz w:val="30"/>
          <w:szCs w:val="30"/>
        </w:rPr>
        <w:t>6</w:t>
      </w:r>
      <w:r w:rsidR="006F2B61">
        <w:rPr>
          <w:sz w:val="30"/>
          <w:szCs w:val="30"/>
        </w:rPr>
        <w:t xml:space="preserve"> – </w:t>
      </w:r>
      <w:r w:rsidR="00557AA3">
        <w:rPr>
          <w:sz w:val="30"/>
          <w:szCs w:val="30"/>
        </w:rPr>
        <w:t>202</w:t>
      </w:r>
      <w:r w:rsidR="00482115">
        <w:rPr>
          <w:sz w:val="30"/>
          <w:szCs w:val="30"/>
        </w:rPr>
        <w:t>8</w:t>
      </w:r>
      <w:r w:rsidRPr="000D30E2">
        <w:rPr>
          <w:sz w:val="30"/>
          <w:szCs w:val="30"/>
        </w:rPr>
        <w:t xml:space="preserve"> годы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304"/>
        <w:gridCol w:w="19"/>
        <w:gridCol w:w="2520"/>
        <w:gridCol w:w="2618"/>
      </w:tblGrid>
      <w:tr w:rsidR="000D30E2" w:rsidRPr="004A3F58" w14:paraId="4B5A7D53" w14:textId="77777777" w:rsidTr="00F42CF4">
        <w:tc>
          <w:tcPr>
            <w:tcW w:w="1325" w:type="dxa"/>
          </w:tcPr>
          <w:p w14:paraId="172B5E01" w14:textId="77777777" w:rsidR="000D30E2" w:rsidRPr="004A3F58" w:rsidRDefault="000D30E2" w:rsidP="00482115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№ п/п</w:t>
            </w:r>
          </w:p>
        </w:tc>
        <w:tc>
          <w:tcPr>
            <w:tcW w:w="8304" w:type="dxa"/>
          </w:tcPr>
          <w:p w14:paraId="75C1F891" w14:textId="77777777" w:rsidR="000D30E2" w:rsidRPr="004A3F58" w:rsidRDefault="000D30E2" w:rsidP="00482115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Наименование мероприятий </w:t>
            </w:r>
          </w:p>
        </w:tc>
        <w:tc>
          <w:tcPr>
            <w:tcW w:w="2539" w:type="dxa"/>
            <w:gridSpan w:val="2"/>
          </w:tcPr>
          <w:p w14:paraId="2D69D953" w14:textId="77777777" w:rsidR="000D30E2" w:rsidRPr="004A3F58" w:rsidRDefault="000D30E2" w:rsidP="00482115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Срок исполнения</w:t>
            </w:r>
          </w:p>
        </w:tc>
        <w:tc>
          <w:tcPr>
            <w:tcW w:w="2618" w:type="dxa"/>
          </w:tcPr>
          <w:p w14:paraId="50C3085D" w14:textId="77777777" w:rsidR="00482115" w:rsidRDefault="00482115" w:rsidP="00482115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Ответственные</w:t>
            </w:r>
          </w:p>
          <w:p w14:paraId="6524AF00" w14:textId="77777777" w:rsidR="000D30E2" w:rsidRPr="004A3F58" w:rsidRDefault="00482115" w:rsidP="00482115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и</w:t>
            </w:r>
            <w:r w:rsidR="000D30E2" w:rsidRPr="004A3F58">
              <w:rPr>
                <w:b w:val="0"/>
                <w:sz w:val="30"/>
                <w:szCs w:val="30"/>
              </w:rPr>
              <w:t>сполнители</w:t>
            </w:r>
          </w:p>
        </w:tc>
      </w:tr>
      <w:tr w:rsidR="000D30E2" w:rsidRPr="004A3F58" w14:paraId="6E1ABCA0" w14:textId="77777777" w:rsidTr="00F42CF4">
        <w:tc>
          <w:tcPr>
            <w:tcW w:w="14786" w:type="dxa"/>
            <w:gridSpan w:val="5"/>
            <w:vAlign w:val="bottom"/>
          </w:tcPr>
          <w:p w14:paraId="6986A953" w14:textId="77777777" w:rsidR="000D30E2" w:rsidRPr="004A3F58" w:rsidRDefault="000D30E2" w:rsidP="004A3F58">
            <w:pPr>
              <w:pStyle w:val="ConsPlusTitle"/>
              <w:ind w:firstLine="720"/>
              <w:jc w:val="center"/>
              <w:rPr>
                <w:sz w:val="30"/>
                <w:szCs w:val="30"/>
              </w:rPr>
            </w:pPr>
            <w:r w:rsidRPr="004A3F58">
              <w:rPr>
                <w:sz w:val="30"/>
                <w:szCs w:val="30"/>
              </w:rPr>
              <w:t xml:space="preserve">Мероприятия </w:t>
            </w:r>
            <w:r w:rsidR="00FD697B" w:rsidRPr="004A3F58">
              <w:rPr>
                <w:sz w:val="30"/>
                <w:szCs w:val="30"/>
              </w:rPr>
              <w:t>в области финансовой, производственной и иной хозяйственной деятельности</w:t>
            </w:r>
          </w:p>
        </w:tc>
      </w:tr>
      <w:tr w:rsidR="000D30E2" w:rsidRPr="004A3F58" w14:paraId="5FCEBF36" w14:textId="77777777" w:rsidTr="00F42CF4">
        <w:tc>
          <w:tcPr>
            <w:tcW w:w="1325" w:type="dxa"/>
          </w:tcPr>
          <w:p w14:paraId="12C34069" w14:textId="77777777" w:rsidR="000D30E2" w:rsidRPr="004A3F58" w:rsidRDefault="000D30E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1.</w:t>
            </w:r>
          </w:p>
        </w:tc>
        <w:tc>
          <w:tcPr>
            <w:tcW w:w="8323" w:type="dxa"/>
            <w:gridSpan w:val="2"/>
          </w:tcPr>
          <w:p w14:paraId="62780DC0" w14:textId="04244C75" w:rsidR="00BE5ADF" w:rsidRPr="009B13EB" w:rsidRDefault="00BE5ADF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Соблюдение законодательства при организации и проведени</w:t>
            </w:r>
            <w:r w:rsidR="006569B5" w:rsidRPr="009B13EB">
              <w:rPr>
                <w:b w:val="0"/>
                <w:sz w:val="30"/>
                <w:szCs w:val="30"/>
              </w:rPr>
              <w:t>и</w:t>
            </w:r>
            <w:r w:rsidRPr="009B13EB">
              <w:rPr>
                <w:b w:val="0"/>
                <w:sz w:val="30"/>
                <w:szCs w:val="30"/>
              </w:rPr>
              <w:t xml:space="preserve"> процедур государственных закупок</w:t>
            </w:r>
            <w:r w:rsidR="006569B5" w:rsidRPr="009B13EB">
              <w:rPr>
                <w:b w:val="0"/>
                <w:sz w:val="30"/>
                <w:szCs w:val="30"/>
              </w:rPr>
              <w:t xml:space="preserve">, </w:t>
            </w:r>
            <w:r w:rsidRPr="009B13EB">
              <w:rPr>
                <w:b w:val="0"/>
                <w:sz w:val="30"/>
                <w:szCs w:val="30"/>
              </w:rPr>
              <w:t xml:space="preserve">закупок за счет собственных средств </w:t>
            </w:r>
            <w:r w:rsidR="006569B5" w:rsidRPr="009B13EB">
              <w:rPr>
                <w:b w:val="0"/>
                <w:sz w:val="30"/>
                <w:szCs w:val="30"/>
              </w:rPr>
              <w:t xml:space="preserve">товаров (работ, услуг) </w:t>
            </w:r>
            <w:r w:rsidRPr="009B13EB">
              <w:rPr>
                <w:b w:val="0"/>
                <w:sz w:val="30"/>
                <w:szCs w:val="30"/>
              </w:rPr>
              <w:t>и</w:t>
            </w:r>
            <w:r w:rsidR="0037543B" w:rsidRPr="009B13EB">
              <w:rPr>
                <w:b w:val="0"/>
                <w:sz w:val="30"/>
                <w:szCs w:val="30"/>
              </w:rPr>
              <w:t xml:space="preserve"> осуществление</w:t>
            </w:r>
            <w:r w:rsidRPr="009B13EB">
              <w:rPr>
                <w:b w:val="0"/>
                <w:sz w:val="30"/>
                <w:szCs w:val="30"/>
              </w:rPr>
              <w:t xml:space="preserve"> контрол</w:t>
            </w:r>
            <w:r w:rsidR="0037543B" w:rsidRPr="009B13EB">
              <w:rPr>
                <w:b w:val="0"/>
                <w:sz w:val="30"/>
                <w:szCs w:val="30"/>
              </w:rPr>
              <w:t>я</w:t>
            </w:r>
            <w:r w:rsidRPr="009B13EB">
              <w:rPr>
                <w:b w:val="0"/>
                <w:sz w:val="30"/>
                <w:szCs w:val="30"/>
              </w:rPr>
              <w:t xml:space="preserve"> </w:t>
            </w:r>
            <w:r w:rsidR="00280FC9" w:rsidRPr="009B13EB">
              <w:rPr>
                <w:b w:val="0"/>
                <w:sz w:val="30"/>
                <w:szCs w:val="30"/>
              </w:rPr>
              <w:t xml:space="preserve">за </w:t>
            </w:r>
            <w:r w:rsidR="0037543B" w:rsidRPr="009B13EB">
              <w:rPr>
                <w:b w:val="0"/>
                <w:sz w:val="30"/>
                <w:szCs w:val="30"/>
              </w:rPr>
              <w:t>проведением процедур закупок</w:t>
            </w:r>
            <w:r w:rsidR="00280FC9" w:rsidRPr="009B13EB">
              <w:rPr>
                <w:b w:val="0"/>
                <w:sz w:val="30"/>
                <w:szCs w:val="30"/>
              </w:rPr>
              <w:t>.</w:t>
            </w:r>
          </w:p>
          <w:p w14:paraId="647346ED" w14:textId="4196762A" w:rsidR="00280FC9" w:rsidRPr="009B13EB" w:rsidRDefault="00280FC9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При осуществлении процедур закупок (работ, услуг) обеспечивать: </w:t>
            </w:r>
          </w:p>
          <w:p w14:paraId="259E7B39" w14:textId="3E97B951" w:rsidR="003F60D5" w:rsidRPr="009B13EB" w:rsidRDefault="00325928" w:rsidP="00280FC9">
            <w:pPr>
              <w:pStyle w:val="ConsPlusTitle"/>
              <w:spacing w:line="280" w:lineRule="exact"/>
              <w:ind w:firstLine="546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максимальн</w:t>
            </w:r>
            <w:r w:rsidR="00280FC9" w:rsidRPr="009B13EB">
              <w:rPr>
                <w:b w:val="0"/>
                <w:sz w:val="30"/>
                <w:szCs w:val="30"/>
              </w:rPr>
              <w:t>ую</w:t>
            </w:r>
            <w:r w:rsidRPr="009B13EB">
              <w:rPr>
                <w:b w:val="0"/>
                <w:sz w:val="30"/>
                <w:szCs w:val="30"/>
              </w:rPr>
              <w:t xml:space="preserve"> публичност</w:t>
            </w:r>
            <w:r w:rsidR="00280FC9" w:rsidRPr="009B13EB">
              <w:rPr>
                <w:b w:val="0"/>
                <w:sz w:val="30"/>
                <w:szCs w:val="30"/>
              </w:rPr>
              <w:t>ь</w:t>
            </w:r>
            <w:r w:rsidR="003F60D5" w:rsidRPr="009B13EB">
              <w:rPr>
                <w:b w:val="0"/>
                <w:sz w:val="30"/>
                <w:szCs w:val="30"/>
              </w:rPr>
              <w:t xml:space="preserve"> принимаемых решений;</w:t>
            </w:r>
          </w:p>
          <w:p w14:paraId="4BEA0F20" w14:textId="3B51A569" w:rsidR="00482115" w:rsidRPr="009B13EB" w:rsidRDefault="00482115" w:rsidP="00280FC9">
            <w:pPr>
              <w:pStyle w:val="ConsPlusTitle"/>
              <w:spacing w:line="280" w:lineRule="exact"/>
              <w:ind w:firstLine="546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внедрение электронных механизмов </w:t>
            </w:r>
            <w:r w:rsidR="006569B5" w:rsidRPr="009B13EB">
              <w:rPr>
                <w:b w:val="0"/>
                <w:sz w:val="30"/>
                <w:szCs w:val="30"/>
              </w:rPr>
              <w:t>на всех этапах процедуры</w:t>
            </w:r>
            <w:r w:rsidR="00174882" w:rsidRPr="009B13EB">
              <w:rPr>
                <w:b w:val="0"/>
                <w:sz w:val="30"/>
                <w:szCs w:val="30"/>
              </w:rPr>
              <w:t>;</w:t>
            </w:r>
          </w:p>
          <w:p w14:paraId="6D531B29" w14:textId="7BD8F85B" w:rsidR="003F60D5" w:rsidRPr="009B13EB" w:rsidRDefault="003F60D5" w:rsidP="00174882">
            <w:pPr>
              <w:pStyle w:val="a8"/>
              <w:tabs>
                <w:tab w:val="left" w:pos="6840"/>
              </w:tabs>
              <w:spacing w:line="280" w:lineRule="exact"/>
              <w:ind w:firstLine="524"/>
            </w:pPr>
            <w:r w:rsidRPr="009B13EB">
              <w:t>предупреждение и устранение необоснованного посредничества</w:t>
            </w:r>
            <w:r w:rsidR="00D17B4D" w:rsidRPr="009B13EB">
              <w:t>;</w:t>
            </w:r>
          </w:p>
          <w:p w14:paraId="2845DA40" w14:textId="77777777" w:rsidR="00D17B4D" w:rsidRPr="009B13EB" w:rsidRDefault="00D17B4D" w:rsidP="00174882">
            <w:pPr>
              <w:pStyle w:val="a8"/>
              <w:tabs>
                <w:tab w:val="left" w:pos="6840"/>
              </w:tabs>
              <w:spacing w:line="280" w:lineRule="exact"/>
              <w:ind w:firstLine="524"/>
            </w:pPr>
            <w:r w:rsidRPr="009B13EB">
              <w:t>увеличение доли договоров, заключенных непосредственно с производителями товаров (работ, услуг) в общем количестве договоров;</w:t>
            </w:r>
          </w:p>
          <w:p w14:paraId="1AD28186" w14:textId="77777777" w:rsidR="00D17B4D" w:rsidRPr="009B13EB" w:rsidRDefault="00D17B4D" w:rsidP="00174882">
            <w:pPr>
              <w:pStyle w:val="a8"/>
              <w:tabs>
                <w:tab w:val="left" w:pos="6840"/>
              </w:tabs>
              <w:spacing w:line="280" w:lineRule="exact"/>
              <w:ind w:firstLine="524"/>
            </w:pPr>
            <w:r w:rsidRPr="009B13EB">
              <w:t>увеличение доли закупок товаров (работ, услуг), осуществляемых в электронном виде, в том числе посредством биржевых торгов;</w:t>
            </w:r>
          </w:p>
          <w:p w14:paraId="54086C82" w14:textId="77777777" w:rsidR="00D17B4D" w:rsidRPr="009B13EB" w:rsidRDefault="00D17B4D" w:rsidP="00174882">
            <w:pPr>
              <w:pStyle w:val="a8"/>
              <w:tabs>
                <w:tab w:val="left" w:pos="6840"/>
              </w:tabs>
              <w:spacing w:line="280" w:lineRule="exact"/>
              <w:ind w:firstLine="524"/>
            </w:pPr>
            <w:r w:rsidRPr="009B13EB">
              <w:t>минимизаци</w:t>
            </w:r>
            <w:r w:rsidR="00280FC9" w:rsidRPr="009B13EB">
              <w:t>ю</w:t>
            </w:r>
            <w:r w:rsidRPr="009B13EB">
              <w:t xml:space="preserve"> импортных закупок</w:t>
            </w:r>
          </w:p>
          <w:p w14:paraId="18BFB4F8" w14:textId="7FF0CD7F" w:rsidR="000817EF" w:rsidRPr="009B13EB" w:rsidRDefault="000817EF" w:rsidP="00174882">
            <w:pPr>
              <w:pStyle w:val="a8"/>
              <w:tabs>
                <w:tab w:val="left" w:pos="6840"/>
              </w:tabs>
              <w:spacing w:line="280" w:lineRule="exact"/>
              <w:ind w:firstLine="524"/>
              <w:rPr>
                <w:b/>
                <w:szCs w:val="30"/>
              </w:rPr>
            </w:pPr>
          </w:p>
        </w:tc>
        <w:tc>
          <w:tcPr>
            <w:tcW w:w="2520" w:type="dxa"/>
          </w:tcPr>
          <w:p w14:paraId="0D8E45EB" w14:textId="77777777" w:rsidR="000D30E2" w:rsidRPr="009B13EB" w:rsidRDefault="00215FB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</w:t>
            </w:r>
            <w:r w:rsidR="00174882" w:rsidRPr="009B13EB">
              <w:rPr>
                <w:b w:val="0"/>
                <w:sz w:val="30"/>
                <w:szCs w:val="30"/>
              </w:rPr>
              <w:t>6</w:t>
            </w:r>
            <w:r w:rsidRPr="009B13EB">
              <w:rPr>
                <w:b w:val="0"/>
                <w:sz w:val="30"/>
                <w:szCs w:val="30"/>
              </w:rPr>
              <w:t>-202</w:t>
            </w:r>
            <w:r w:rsidR="00174882" w:rsidRPr="009B13EB">
              <w:rPr>
                <w:b w:val="0"/>
                <w:sz w:val="30"/>
                <w:szCs w:val="30"/>
              </w:rPr>
              <w:t>8</w:t>
            </w:r>
            <w:r w:rsidR="00796222" w:rsidRPr="009B13EB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261D0836" w14:textId="77777777" w:rsidR="007B2966" w:rsidRPr="004A3F58" w:rsidRDefault="0079622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</w:t>
            </w:r>
            <w:r w:rsidR="00ED32E6" w:rsidRPr="004A3F58">
              <w:rPr>
                <w:b w:val="0"/>
                <w:sz w:val="30"/>
                <w:szCs w:val="30"/>
              </w:rPr>
              <w:t>и, входящие в систему Минтранса;</w:t>
            </w:r>
            <w:r w:rsidR="007942A7" w:rsidRPr="004A3F58">
              <w:rPr>
                <w:b w:val="0"/>
                <w:sz w:val="30"/>
                <w:szCs w:val="30"/>
              </w:rPr>
              <w:t xml:space="preserve"> ДА,</w:t>
            </w:r>
            <w:r w:rsidRPr="004A3F58">
              <w:rPr>
                <w:b w:val="0"/>
                <w:sz w:val="30"/>
                <w:szCs w:val="30"/>
              </w:rPr>
              <w:t xml:space="preserve"> ГУЭФ</w:t>
            </w:r>
            <w:r w:rsidR="005D6C29" w:rsidRPr="004A3F58">
              <w:rPr>
                <w:b w:val="0"/>
                <w:sz w:val="30"/>
                <w:szCs w:val="30"/>
              </w:rPr>
              <w:t>, УДК</w:t>
            </w:r>
            <w:r w:rsidR="004B08D1">
              <w:rPr>
                <w:b w:val="0"/>
                <w:sz w:val="30"/>
                <w:szCs w:val="30"/>
              </w:rPr>
              <w:t>, структурные подразделения центрального аппарата</w:t>
            </w:r>
            <w:r w:rsidRPr="004A3F58">
              <w:rPr>
                <w:b w:val="0"/>
                <w:sz w:val="30"/>
                <w:szCs w:val="30"/>
              </w:rPr>
              <w:t xml:space="preserve"> </w:t>
            </w:r>
          </w:p>
          <w:p w14:paraId="42D0D02A" w14:textId="1B9DCDC2" w:rsidR="000D30E2" w:rsidRPr="004A3F58" w:rsidRDefault="000D30E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</w:p>
        </w:tc>
      </w:tr>
      <w:tr w:rsidR="00EB1271" w:rsidRPr="004A3F58" w14:paraId="525BC66E" w14:textId="77777777" w:rsidTr="00F42CF4">
        <w:tc>
          <w:tcPr>
            <w:tcW w:w="1325" w:type="dxa"/>
          </w:tcPr>
          <w:p w14:paraId="198A604C" w14:textId="77777777" w:rsidR="00EB1271" w:rsidRPr="004A3F58" w:rsidRDefault="00EB1271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2. </w:t>
            </w:r>
          </w:p>
        </w:tc>
        <w:tc>
          <w:tcPr>
            <w:tcW w:w="8323" w:type="dxa"/>
            <w:gridSpan w:val="2"/>
          </w:tcPr>
          <w:p w14:paraId="7E1D2F7A" w14:textId="1D18F322" w:rsidR="00EB1271" w:rsidRDefault="003D6EAE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Обеспечение </w:t>
            </w:r>
            <w:r w:rsidR="000817EF" w:rsidRPr="009B13EB">
              <w:rPr>
                <w:b w:val="0"/>
                <w:sz w:val="30"/>
                <w:szCs w:val="30"/>
              </w:rPr>
              <w:t>надлежащего уровня защи</w:t>
            </w:r>
            <w:r w:rsidRPr="009B13EB">
              <w:rPr>
                <w:b w:val="0"/>
                <w:sz w:val="30"/>
                <w:szCs w:val="30"/>
              </w:rPr>
              <w:t>щенности организаций, в том числе</w:t>
            </w:r>
            <w:r w:rsidR="00EB1271" w:rsidRPr="009B13EB">
              <w:rPr>
                <w:b w:val="0"/>
                <w:sz w:val="30"/>
                <w:szCs w:val="30"/>
              </w:rPr>
              <w:t xml:space="preserve"> объектов транспортной инфраструктуры</w:t>
            </w:r>
            <w:r w:rsidRPr="009B13EB">
              <w:rPr>
                <w:b w:val="0"/>
                <w:sz w:val="30"/>
                <w:szCs w:val="30"/>
              </w:rPr>
              <w:t xml:space="preserve"> с возможным использованием видеонаблюдения за местами хранения материальных ресурсов</w:t>
            </w:r>
            <w:r w:rsidR="00EB1271" w:rsidRPr="009B13EB">
              <w:rPr>
                <w:b w:val="0"/>
                <w:sz w:val="30"/>
                <w:szCs w:val="30"/>
              </w:rPr>
              <w:t xml:space="preserve"> на предмет противодействия актам незаконного вмешательства в их деятельность</w:t>
            </w:r>
            <w:r w:rsidR="00174882" w:rsidRPr="009B13EB">
              <w:rPr>
                <w:b w:val="0"/>
                <w:sz w:val="30"/>
                <w:szCs w:val="30"/>
              </w:rPr>
              <w:t xml:space="preserve"> и принятие соответствующих мер реагирования</w:t>
            </w:r>
          </w:p>
          <w:p w14:paraId="613427CE" w14:textId="77777777" w:rsidR="009B13EB" w:rsidRPr="009B13EB" w:rsidRDefault="009B13EB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  <w:p w14:paraId="6C9D09BD" w14:textId="58137931" w:rsidR="005B15D4" w:rsidRPr="009B13EB" w:rsidRDefault="005B15D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F8B9876" w14:textId="77777777" w:rsidR="00EB1271" w:rsidRPr="009B13EB" w:rsidRDefault="00EB1271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</w:t>
            </w:r>
            <w:r w:rsidR="00174882" w:rsidRPr="009B13EB">
              <w:rPr>
                <w:b w:val="0"/>
                <w:sz w:val="30"/>
                <w:szCs w:val="30"/>
              </w:rPr>
              <w:t>6</w:t>
            </w:r>
            <w:r w:rsidRPr="009B13EB">
              <w:rPr>
                <w:b w:val="0"/>
                <w:sz w:val="30"/>
                <w:szCs w:val="30"/>
              </w:rPr>
              <w:t>-202</w:t>
            </w:r>
            <w:r w:rsidR="00174882" w:rsidRPr="009B13EB">
              <w:rPr>
                <w:b w:val="0"/>
                <w:sz w:val="30"/>
                <w:szCs w:val="30"/>
              </w:rPr>
              <w:t>8</w:t>
            </w:r>
            <w:r w:rsidRPr="009B13EB">
              <w:rPr>
                <w:b w:val="0"/>
                <w:sz w:val="30"/>
                <w:szCs w:val="30"/>
              </w:rPr>
              <w:t xml:space="preserve"> (постоянно)</w:t>
            </w:r>
          </w:p>
        </w:tc>
        <w:tc>
          <w:tcPr>
            <w:tcW w:w="2618" w:type="dxa"/>
          </w:tcPr>
          <w:p w14:paraId="0964CA00" w14:textId="77777777" w:rsidR="00EB1271" w:rsidRPr="004A3F58" w:rsidRDefault="00EB1271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Организации, входящие в систему Минтранса; ДА,</w:t>
            </w:r>
          </w:p>
          <w:p w14:paraId="7AA62163" w14:textId="77777777" w:rsidR="00EB1271" w:rsidRPr="004A3F58" w:rsidRDefault="00EB1271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ЗГС</w:t>
            </w:r>
          </w:p>
        </w:tc>
      </w:tr>
      <w:tr w:rsidR="000D30E2" w:rsidRPr="004A3F58" w14:paraId="70675108" w14:textId="77777777" w:rsidTr="00F42CF4">
        <w:tc>
          <w:tcPr>
            <w:tcW w:w="1325" w:type="dxa"/>
          </w:tcPr>
          <w:p w14:paraId="25D8405B" w14:textId="77777777" w:rsidR="000D30E2" w:rsidRPr="004A3F58" w:rsidRDefault="003E552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lastRenderedPageBreak/>
              <w:t>3</w:t>
            </w:r>
            <w:r w:rsidR="00E426D8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7429A717" w14:textId="7032DAC2" w:rsidR="000D30E2" w:rsidRPr="004A3F58" w:rsidRDefault="004A7F1B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Обеспечение надлежащего пропускного режима</w:t>
            </w:r>
            <w:r w:rsidR="00E55B1F">
              <w:rPr>
                <w:b w:val="0"/>
                <w:sz w:val="30"/>
                <w:szCs w:val="30"/>
              </w:rPr>
              <w:t>,</w:t>
            </w:r>
            <w:r w:rsidR="00144C93" w:rsidRPr="004A3F58">
              <w:rPr>
                <w:b w:val="0"/>
                <w:sz w:val="30"/>
                <w:szCs w:val="30"/>
              </w:rPr>
              <w:t xml:space="preserve"> наличия системы регистрации въезда на территорию и выезда с территории организаций транспортных средств, а также их досмотра</w:t>
            </w:r>
            <w:r w:rsidR="003D6EAE" w:rsidRPr="009B13EB">
              <w:rPr>
                <w:b w:val="0"/>
                <w:sz w:val="30"/>
                <w:szCs w:val="30"/>
              </w:rPr>
              <w:t>, в том числе установление</w:t>
            </w:r>
            <w:r w:rsidR="00EC0E39" w:rsidRPr="009B13EB">
              <w:rPr>
                <w:b w:val="0"/>
                <w:sz w:val="30"/>
                <w:szCs w:val="30"/>
              </w:rPr>
              <w:t xml:space="preserve"> порядка </w:t>
            </w:r>
            <w:proofErr w:type="gramStart"/>
            <w:r w:rsidR="00EC0E39" w:rsidRPr="009B13EB">
              <w:rPr>
                <w:b w:val="0"/>
                <w:sz w:val="30"/>
                <w:szCs w:val="30"/>
              </w:rPr>
              <w:t>допуска</w:t>
            </w:r>
            <w:r w:rsidR="003D6EAE" w:rsidRPr="009B13EB">
              <w:rPr>
                <w:b w:val="0"/>
                <w:sz w:val="30"/>
                <w:szCs w:val="30"/>
              </w:rPr>
              <w:t xml:space="preserve">  посторонних</w:t>
            </w:r>
            <w:proofErr w:type="gramEnd"/>
            <w:r w:rsidR="003D6EAE" w:rsidRPr="009B13EB">
              <w:rPr>
                <w:b w:val="0"/>
                <w:sz w:val="30"/>
                <w:szCs w:val="30"/>
              </w:rPr>
              <w:t xml:space="preserve"> лиц на территори</w:t>
            </w:r>
            <w:r w:rsidR="00EC0E39" w:rsidRPr="009B13EB">
              <w:rPr>
                <w:b w:val="0"/>
                <w:sz w:val="30"/>
                <w:szCs w:val="30"/>
              </w:rPr>
              <w:t>ю</w:t>
            </w:r>
            <w:r w:rsidR="003D6EAE" w:rsidRPr="009B13EB">
              <w:rPr>
                <w:b w:val="0"/>
                <w:sz w:val="30"/>
                <w:szCs w:val="30"/>
              </w:rPr>
              <w:t xml:space="preserve"> организации</w:t>
            </w:r>
          </w:p>
        </w:tc>
        <w:tc>
          <w:tcPr>
            <w:tcW w:w="2520" w:type="dxa"/>
          </w:tcPr>
          <w:p w14:paraId="7CFC1ADB" w14:textId="77777777" w:rsidR="000D30E2" w:rsidRPr="004A3F58" w:rsidRDefault="004A7F1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</w:t>
            </w:r>
            <w:r w:rsidR="00934E4A" w:rsidRPr="004A3F58">
              <w:rPr>
                <w:b w:val="0"/>
                <w:sz w:val="30"/>
                <w:szCs w:val="30"/>
              </w:rPr>
              <w:t>02</w:t>
            </w:r>
            <w:r w:rsidR="00174882">
              <w:rPr>
                <w:b w:val="0"/>
                <w:sz w:val="30"/>
                <w:szCs w:val="30"/>
              </w:rPr>
              <w:t>6</w:t>
            </w:r>
            <w:r w:rsidR="00934E4A" w:rsidRPr="004A3F58">
              <w:rPr>
                <w:b w:val="0"/>
                <w:sz w:val="30"/>
                <w:szCs w:val="30"/>
              </w:rPr>
              <w:t>-202</w:t>
            </w:r>
            <w:r w:rsidR="00174882">
              <w:rPr>
                <w:b w:val="0"/>
                <w:sz w:val="30"/>
                <w:szCs w:val="30"/>
              </w:rPr>
              <w:t>8</w:t>
            </w:r>
            <w:r w:rsidRPr="004A3F58">
              <w:rPr>
                <w:b w:val="0"/>
                <w:sz w:val="30"/>
                <w:szCs w:val="30"/>
              </w:rPr>
              <w:t xml:space="preserve"> (постоянно)</w:t>
            </w:r>
          </w:p>
        </w:tc>
        <w:tc>
          <w:tcPr>
            <w:tcW w:w="2618" w:type="dxa"/>
          </w:tcPr>
          <w:p w14:paraId="6E9F4D59" w14:textId="77777777" w:rsidR="0031522E" w:rsidRPr="004A3F58" w:rsidRDefault="004A7F1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</w:tc>
      </w:tr>
      <w:tr w:rsidR="00F404E5" w:rsidRPr="004A3F58" w14:paraId="5DE90DEB" w14:textId="77777777" w:rsidTr="00F42CF4">
        <w:tc>
          <w:tcPr>
            <w:tcW w:w="1325" w:type="dxa"/>
          </w:tcPr>
          <w:p w14:paraId="469C89EE" w14:textId="77777777" w:rsidR="00F404E5" w:rsidRPr="004A3F58" w:rsidRDefault="003E552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4</w:t>
            </w:r>
            <w:r w:rsidR="00F404E5" w:rsidRPr="004A3F58">
              <w:rPr>
                <w:b w:val="0"/>
                <w:sz w:val="30"/>
                <w:szCs w:val="30"/>
              </w:rPr>
              <w:t xml:space="preserve">. </w:t>
            </w:r>
          </w:p>
        </w:tc>
        <w:tc>
          <w:tcPr>
            <w:tcW w:w="8323" w:type="dxa"/>
            <w:gridSpan w:val="2"/>
          </w:tcPr>
          <w:p w14:paraId="7E644A32" w14:textId="0568AD9C" w:rsidR="00F404E5" w:rsidRPr="009B13EB" w:rsidRDefault="006C5B00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Соблюдение законодательства </w:t>
            </w:r>
            <w:r w:rsidR="005F6158" w:rsidRPr="009B13EB">
              <w:rPr>
                <w:b w:val="0"/>
                <w:sz w:val="30"/>
                <w:szCs w:val="30"/>
              </w:rPr>
              <w:t>при использовании служебных и специальных легковых автомобилей</w:t>
            </w:r>
            <w:r w:rsidRPr="009B13EB">
              <w:rPr>
                <w:b w:val="0"/>
                <w:sz w:val="30"/>
                <w:szCs w:val="30"/>
              </w:rPr>
              <w:t xml:space="preserve"> и контроль за его исполнением</w:t>
            </w:r>
          </w:p>
        </w:tc>
        <w:tc>
          <w:tcPr>
            <w:tcW w:w="2520" w:type="dxa"/>
          </w:tcPr>
          <w:p w14:paraId="687F5F17" w14:textId="77777777" w:rsidR="00F404E5" w:rsidRPr="009B13EB" w:rsidRDefault="00934E4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</w:t>
            </w:r>
            <w:r w:rsidR="00EA093C" w:rsidRPr="009B13EB">
              <w:rPr>
                <w:b w:val="0"/>
                <w:sz w:val="30"/>
                <w:szCs w:val="30"/>
              </w:rPr>
              <w:t>6</w:t>
            </w:r>
            <w:r w:rsidRPr="009B13EB">
              <w:rPr>
                <w:b w:val="0"/>
                <w:sz w:val="30"/>
                <w:szCs w:val="30"/>
              </w:rPr>
              <w:t>-202</w:t>
            </w:r>
            <w:r w:rsidR="00EA093C" w:rsidRPr="009B13EB">
              <w:rPr>
                <w:b w:val="0"/>
                <w:sz w:val="30"/>
                <w:szCs w:val="30"/>
              </w:rPr>
              <w:t>8</w:t>
            </w:r>
            <w:r w:rsidR="000D2EF7" w:rsidRPr="009B13EB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55775447" w14:textId="060A6C3B" w:rsidR="00F404E5" w:rsidRPr="009B13EB" w:rsidRDefault="000D2EF7" w:rsidP="006C5B00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Организации, входящи</w:t>
            </w:r>
            <w:r w:rsidR="007942A7" w:rsidRPr="009B13EB">
              <w:rPr>
                <w:b w:val="0"/>
                <w:sz w:val="30"/>
                <w:szCs w:val="30"/>
              </w:rPr>
              <w:t>е в систему Минтранса</w:t>
            </w:r>
            <w:r w:rsidR="006C5B00" w:rsidRPr="009B13EB">
              <w:rPr>
                <w:b w:val="0"/>
                <w:sz w:val="30"/>
                <w:szCs w:val="30"/>
              </w:rPr>
              <w:t xml:space="preserve"> (комиссии по противодействию коррупции организаций, входящих в систему Минтранса)</w:t>
            </w:r>
            <w:r w:rsidR="007942A7" w:rsidRPr="009B13EB">
              <w:rPr>
                <w:b w:val="0"/>
                <w:sz w:val="30"/>
                <w:szCs w:val="30"/>
              </w:rPr>
              <w:t>; ДА</w:t>
            </w:r>
            <w:r w:rsidR="006C5B00" w:rsidRPr="009B13EB">
              <w:rPr>
                <w:b w:val="0"/>
                <w:sz w:val="30"/>
                <w:szCs w:val="30"/>
              </w:rPr>
              <w:t xml:space="preserve"> (комиссия по противодействию коррупции организаций, входящих в систему Минтранса)</w:t>
            </w:r>
          </w:p>
        </w:tc>
      </w:tr>
      <w:tr w:rsidR="000D30E2" w:rsidRPr="004A3F58" w14:paraId="4E9ED4D3" w14:textId="77777777" w:rsidTr="00F42CF4">
        <w:tc>
          <w:tcPr>
            <w:tcW w:w="1325" w:type="dxa"/>
          </w:tcPr>
          <w:p w14:paraId="50C7E050" w14:textId="77777777" w:rsidR="000D30E2" w:rsidRPr="004A3F58" w:rsidRDefault="003E552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5</w:t>
            </w:r>
            <w:r w:rsidR="004A7F1B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1EF54524" w14:textId="5DA489FD" w:rsidR="009B3747" w:rsidRDefault="00885052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Обеспечение полной и точной проверки фактического наличия имущества (его составных частей</w:t>
            </w:r>
            <w:r w:rsidR="00EA093C">
              <w:rPr>
                <w:b w:val="0"/>
                <w:sz w:val="30"/>
                <w:szCs w:val="30"/>
              </w:rPr>
              <w:t>) с целью обеспечения его сохранности</w:t>
            </w:r>
          </w:p>
          <w:p w14:paraId="426A3505" w14:textId="77777777" w:rsidR="000A6FE1" w:rsidRDefault="000A6FE1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  <w:p w14:paraId="7F80CA78" w14:textId="77777777" w:rsidR="000A6FE1" w:rsidRPr="004A3F58" w:rsidRDefault="000A6FE1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AE44CA4" w14:textId="77777777" w:rsidR="000D30E2" w:rsidRPr="004A3F58" w:rsidRDefault="009D30C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202</w:t>
            </w:r>
            <w:r w:rsidR="00EA093C">
              <w:rPr>
                <w:b w:val="0"/>
                <w:sz w:val="30"/>
                <w:szCs w:val="30"/>
              </w:rPr>
              <w:t>6</w:t>
            </w:r>
            <w:r w:rsidRPr="004A3F58">
              <w:rPr>
                <w:b w:val="0"/>
                <w:sz w:val="30"/>
                <w:szCs w:val="30"/>
              </w:rPr>
              <w:t>-202</w:t>
            </w:r>
            <w:r w:rsidR="00EA093C">
              <w:rPr>
                <w:b w:val="0"/>
                <w:sz w:val="30"/>
                <w:szCs w:val="30"/>
              </w:rPr>
              <w:t>8</w:t>
            </w:r>
            <w:r w:rsidR="004A7F1B" w:rsidRPr="004A3F58">
              <w:rPr>
                <w:b w:val="0"/>
                <w:sz w:val="30"/>
                <w:szCs w:val="30"/>
              </w:rPr>
              <w:t xml:space="preserve"> (ежегодно)</w:t>
            </w:r>
          </w:p>
        </w:tc>
        <w:tc>
          <w:tcPr>
            <w:tcW w:w="2618" w:type="dxa"/>
          </w:tcPr>
          <w:p w14:paraId="735CEA8B" w14:textId="77777777" w:rsidR="000D30E2" w:rsidRPr="004A3F58" w:rsidRDefault="004A7F1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</w:t>
            </w:r>
            <w:r w:rsidR="001A60DE">
              <w:rPr>
                <w:b w:val="0"/>
                <w:sz w:val="30"/>
                <w:szCs w:val="30"/>
              </w:rPr>
              <w:t>и, входящие в систему Минтранса, ДА;</w:t>
            </w:r>
            <w:r w:rsidR="007942A7" w:rsidRPr="004A3F58">
              <w:rPr>
                <w:b w:val="0"/>
                <w:sz w:val="30"/>
                <w:szCs w:val="30"/>
              </w:rPr>
              <w:t xml:space="preserve"> </w:t>
            </w:r>
            <w:r w:rsidRPr="004A3F58">
              <w:rPr>
                <w:b w:val="0"/>
                <w:sz w:val="30"/>
                <w:szCs w:val="30"/>
              </w:rPr>
              <w:t>ОБУМ, УДК (</w:t>
            </w:r>
            <w:r w:rsidR="00BC4D3D">
              <w:rPr>
                <w:b w:val="0"/>
                <w:sz w:val="30"/>
                <w:szCs w:val="30"/>
              </w:rPr>
              <w:t>в центральном</w:t>
            </w:r>
            <w:r w:rsidRPr="004A3F58">
              <w:rPr>
                <w:b w:val="0"/>
                <w:sz w:val="30"/>
                <w:szCs w:val="30"/>
              </w:rPr>
              <w:t xml:space="preserve"> аппарат</w:t>
            </w:r>
            <w:r w:rsidR="00BC4D3D">
              <w:rPr>
                <w:b w:val="0"/>
                <w:sz w:val="30"/>
                <w:szCs w:val="30"/>
              </w:rPr>
              <w:t>е</w:t>
            </w:r>
            <w:r w:rsidRPr="004A3F58">
              <w:rPr>
                <w:b w:val="0"/>
                <w:sz w:val="30"/>
                <w:szCs w:val="30"/>
              </w:rPr>
              <w:t>)</w:t>
            </w:r>
          </w:p>
        </w:tc>
      </w:tr>
      <w:tr w:rsidR="000D30E2" w:rsidRPr="004A3F58" w14:paraId="228C31AE" w14:textId="77777777" w:rsidTr="00F42CF4">
        <w:tc>
          <w:tcPr>
            <w:tcW w:w="1325" w:type="dxa"/>
          </w:tcPr>
          <w:p w14:paraId="3E578615" w14:textId="77777777" w:rsidR="000D30E2" w:rsidRPr="004A3F58" w:rsidRDefault="003E552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6</w:t>
            </w:r>
            <w:r w:rsidR="007D52E6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6FC71AB1" w14:textId="7F937C2D" w:rsidR="006C5B00" w:rsidRPr="009B13EB" w:rsidRDefault="006C5B00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Соблюдение</w:t>
            </w:r>
            <w:r w:rsidR="004E42EC" w:rsidRPr="009B13EB">
              <w:rPr>
                <w:b w:val="0"/>
                <w:sz w:val="30"/>
                <w:szCs w:val="30"/>
              </w:rPr>
              <w:t xml:space="preserve"> установленного порядка </w:t>
            </w:r>
            <w:r w:rsidRPr="009B13EB">
              <w:rPr>
                <w:b w:val="0"/>
                <w:sz w:val="30"/>
                <w:szCs w:val="30"/>
              </w:rPr>
              <w:t>проведения</w:t>
            </w:r>
            <w:r w:rsidR="00765B3D" w:rsidRPr="009B13EB">
              <w:rPr>
                <w:b w:val="0"/>
                <w:sz w:val="30"/>
                <w:szCs w:val="30"/>
              </w:rPr>
              <w:t xml:space="preserve"> плановых и внеплановых </w:t>
            </w:r>
            <w:r w:rsidRPr="009B13EB">
              <w:rPr>
                <w:b w:val="0"/>
                <w:sz w:val="30"/>
                <w:szCs w:val="30"/>
              </w:rPr>
              <w:t>инвентаризаций</w:t>
            </w:r>
            <w:r w:rsidR="00765B3D" w:rsidRPr="009B13EB">
              <w:rPr>
                <w:b w:val="0"/>
                <w:sz w:val="30"/>
                <w:szCs w:val="30"/>
              </w:rPr>
              <w:t xml:space="preserve"> активов и обязательств </w:t>
            </w:r>
          </w:p>
          <w:p w14:paraId="19891E89" w14:textId="77777777" w:rsidR="00765B3D" w:rsidRPr="009B13EB" w:rsidRDefault="00765B3D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  <w:p w14:paraId="3EBFAEE4" w14:textId="2E1F84E2" w:rsidR="0098234F" w:rsidRPr="009B13EB" w:rsidRDefault="0098234F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AA543CF" w14:textId="77777777" w:rsidR="000D30E2" w:rsidRPr="009B13EB" w:rsidRDefault="004A143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</w:t>
            </w:r>
            <w:r w:rsidR="00EA093C" w:rsidRPr="009B13EB">
              <w:rPr>
                <w:b w:val="0"/>
                <w:sz w:val="30"/>
                <w:szCs w:val="30"/>
              </w:rPr>
              <w:t>6</w:t>
            </w:r>
            <w:r w:rsidRPr="009B13EB">
              <w:rPr>
                <w:b w:val="0"/>
                <w:sz w:val="30"/>
                <w:szCs w:val="30"/>
              </w:rPr>
              <w:t>-202</w:t>
            </w:r>
            <w:r w:rsidR="00EA093C" w:rsidRPr="009B13EB">
              <w:rPr>
                <w:b w:val="0"/>
                <w:sz w:val="30"/>
                <w:szCs w:val="30"/>
              </w:rPr>
              <w:t>8</w:t>
            </w:r>
            <w:r w:rsidRPr="009B13EB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11273405" w14:textId="77777777" w:rsidR="003D4D8A" w:rsidRPr="009B13EB" w:rsidRDefault="007D52E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Организации, в</w:t>
            </w:r>
            <w:r w:rsidR="00CA49FF" w:rsidRPr="009B13EB">
              <w:rPr>
                <w:b w:val="0"/>
                <w:sz w:val="30"/>
                <w:szCs w:val="30"/>
              </w:rPr>
              <w:t>ходящие в систему Минтранса, ДА;</w:t>
            </w:r>
          </w:p>
          <w:p w14:paraId="280352CC" w14:textId="601A004E" w:rsidR="000D30E2" w:rsidRPr="009B13EB" w:rsidRDefault="007D52E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lastRenderedPageBreak/>
              <w:t xml:space="preserve">ОБУМ, УДК </w:t>
            </w:r>
            <w:r w:rsidR="00103F3B" w:rsidRPr="009B13EB">
              <w:rPr>
                <w:b w:val="0"/>
                <w:sz w:val="30"/>
                <w:szCs w:val="30"/>
              </w:rPr>
              <w:t>(в центральном аппарате)</w:t>
            </w:r>
          </w:p>
        </w:tc>
      </w:tr>
      <w:tr w:rsidR="00765B3D" w:rsidRPr="004A3F58" w14:paraId="4481E881" w14:textId="77777777" w:rsidTr="00F42CF4">
        <w:tc>
          <w:tcPr>
            <w:tcW w:w="1325" w:type="dxa"/>
          </w:tcPr>
          <w:p w14:paraId="58B67270" w14:textId="0A8B5B6C" w:rsidR="00765B3D" w:rsidRPr="004A3F58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7.</w:t>
            </w:r>
          </w:p>
        </w:tc>
        <w:tc>
          <w:tcPr>
            <w:tcW w:w="8323" w:type="dxa"/>
            <w:gridSpan w:val="2"/>
          </w:tcPr>
          <w:p w14:paraId="6A5108ED" w14:textId="7CE60BAD" w:rsidR="00C77C2D" w:rsidRPr="009B13EB" w:rsidRDefault="00C77C2D" w:rsidP="00006263">
            <w:pPr>
              <w:pStyle w:val="ConsPlusTitle"/>
              <w:spacing w:line="280" w:lineRule="exact"/>
              <w:jc w:val="both"/>
              <w:rPr>
                <w:b w:val="0"/>
                <w:color w:val="FF000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Соблюдение законодательства в области </w:t>
            </w:r>
            <w:r w:rsidR="00765B3D" w:rsidRPr="009B13EB">
              <w:rPr>
                <w:b w:val="0"/>
                <w:sz w:val="30"/>
                <w:szCs w:val="30"/>
              </w:rPr>
              <w:t>бухгалтерского</w:t>
            </w:r>
            <w:r w:rsidRPr="009B13EB">
              <w:rPr>
                <w:b w:val="0"/>
                <w:sz w:val="30"/>
                <w:szCs w:val="30"/>
              </w:rPr>
              <w:t xml:space="preserve"> учета, обеспечение </w:t>
            </w:r>
            <w:r w:rsidR="00765B3D" w:rsidRPr="009B13EB">
              <w:rPr>
                <w:b w:val="0"/>
                <w:sz w:val="30"/>
                <w:szCs w:val="30"/>
              </w:rPr>
              <w:t xml:space="preserve">составления </w:t>
            </w:r>
            <w:r w:rsidR="00006263" w:rsidRPr="009B13EB">
              <w:rPr>
                <w:b w:val="0"/>
                <w:sz w:val="30"/>
                <w:szCs w:val="30"/>
              </w:rPr>
              <w:t xml:space="preserve">достоверной отчетности, </w:t>
            </w:r>
            <w:r w:rsidRPr="009B13EB">
              <w:rPr>
                <w:b w:val="0"/>
                <w:sz w:val="30"/>
                <w:szCs w:val="30"/>
              </w:rPr>
              <w:t>которая позволяет делать выводы о финансовых</w:t>
            </w:r>
            <w:r w:rsidR="00006263" w:rsidRPr="009B13EB">
              <w:rPr>
                <w:b w:val="0"/>
                <w:sz w:val="30"/>
                <w:szCs w:val="30"/>
              </w:rPr>
              <w:t xml:space="preserve"> и иных </w:t>
            </w:r>
            <w:r w:rsidRPr="009B13EB">
              <w:rPr>
                <w:b w:val="0"/>
                <w:sz w:val="30"/>
                <w:szCs w:val="30"/>
              </w:rPr>
              <w:t>результатах деятельности</w:t>
            </w:r>
            <w:r w:rsidR="00006263" w:rsidRPr="009B13EB">
              <w:rPr>
                <w:b w:val="0"/>
                <w:sz w:val="30"/>
                <w:szCs w:val="30"/>
              </w:rPr>
              <w:t xml:space="preserve"> организации</w:t>
            </w:r>
          </w:p>
        </w:tc>
        <w:tc>
          <w:tcPr>
            <w:tcW w:w="2520" w:type="dxa"/>
          </w:tcPr>
          <w:p w14:paraId="3EFCB12B" w14:textId="77777777" w:rsidR="00765B3D" w:rsidRPr="009B13EB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2026-2028</w:t>
            </w:r>
          </w:p>
          <w:p w14:paraId="41D06EEC" w14:textId="53F785A8" w:rsidR="00895DCD" w:rsidRPr="009B13EB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743C331D" w14:textId="307A1544" w:rsidR="00765B3D" w:rsidRPr="009B13EB" w:rsidRDefault="00006263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</w:tc>
      </w:tr>
      <w:tr w:rsidR="0019420B" w:rsidRPr="004A3F58" w14:paraId="29405E10" w14:textId="77777777" w:rsidTr="00F42CF4">
        <w:tc>
          <w:tcPr>
            <w:tcW w:w="1325" w:type="dxa"/>
          </w:tcPr>
          <w:p w14:paraId="775AA451" w14:textId="4F07AB0D" w:rsidR="0019420B" w:rsidRPr="004A3F58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8</w:t>
            </w:r>
            <w:r w:rsidR="0019420B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6B5EBBE6" w14:textId="77777777" w:rsidR="002C4AB8" w:rsidRPr="005B15D4" w:rsidRDefault="00A8023B" w:rsidP="00A8023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5B15D4">
              <w:rPr>
                <w:b w:val="0"/>
                <w:sz w:val="30"/>
                <w:szCs w:val="30"/>
              </w:rPr>
              <w:t xml:space="preserve">Обеспечение </w:t>
            </w:r>
            <w:r w:rsidR="004E6CB9" w:rsidRPr="005B15D4">
              <w:rPr>
                <w:b w:val="0"/>
                <w:sz w:val="30"/>
                <w:szCs w:val="30"/>
              </w:rPr>
              <w:t>целев</w:t>
            </w:r>
            <w:r w:rsidRPr="005B15D4">
              <w:rPr>
                <w:b w:val="0"/>
                <w:sz w:val="30"/>
                <w:szCs w:val="30"/>
              </w:rPr>
              <w:t>ого</w:t>
            </w:r>
            <w:r w:rsidR="004E6CB9" w:rsidRPr="005B15D4">
              <w:rPr>
                <w:b w:val="0"/>
                <w:sz w:val="30"/>
                <w:szCs w:val="30"/>
              </w:rPr>
              <w:t>, своевременн</w:t>
            </w:r>
            <w:r w:rsidRPr="005B15D4">
              <w:rPr>
                <w:b w:val="0"/>
                <w:sz w:val="30"/>
                <w:szCs w:val="30"/>
              </w:rPr>
              <w:t xml:space="preserve">ого </w:t>
            </w:r>
            <w:r w:rsidR="004E6CB9" w:rsidRPr="005B15D4">
              <w:rPr>
                <w:b w:val="0"/>
                <w:sz w:val="30"/>
                <w:szCs w:val="30"/>
              </w:rPr>
              <w:t>и эффективн</w:t>
            </w:r>
            <w:r w:rsidRPr="005B15D4">
              <w:rPr>
                <w:b w:val="0"/>
                <w:sz w:val="30"/>
                <w:szCs w:val="30"/>
              </w:rPr>
              <w:t xml:space="preserve">ого </w:t>
            </w:r>
            <w:r w:rsidR="0019420B" w:rsidRPr="005B15D4">
              <w:rPr>
                <w:b w:val="0"/>
                <w:sz w:val="30"/>
                <w:szCs w:val="30"/>
              </w:rPr>
              <w:t>использовани</w:t>
            </w:r>
            <w:r w:rsidRPr="005B15D4">
              <w:rPr>
                <w:b w:val="0"/>
                <w:sz w:val="30"/>
                <w:szCs w:val="30"/>
              </w:rPr>
              <w:t xml:space="preserve">я </w:t>
            </w:r>
            <w:r w:rsidR="004E6CB9" w:rsidRPr="005B15D4">
              <w:rPr>
                <w:b w:val="0"/>
                <w:sz w:val="30"/>
                <w:szCs w:val="30"/>
              </w:rPr>
              <w:t>бюджетных средств, средств государственных целевых бюджетных и внебюджетных фондов</w:t>
            </w:r>
            <w:r w:rsidRPr="005B15D4">
              <w:rPr>
                <w:b w:val="0"/>
                <w:sz w:val="30"/>
                <w:szCs w:val="30"/>
              </w:rPr>
              <w:t>, средств внебюджетного централизованного инвестиционного фонда Министерства транспорта и коммуникаций Республики Беларусь</w:t>
            </w:r>
          </w:p>
        </w:tc>
        <w:tc>
          <w:tcPr>
            <w:tcW w:w="2520" w:type="dxa"/>
          </w:tcPr>
          <w:p w14:paraId="2C5B45CA" w14:textId="77777777" w:rsidR="0019420B" w:rsidRPr="004A3F58" w:rsidRDefault="0019420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202</w:t>
            </w:r>
            <w:r w:rsidR="002C4AB8">
              <w:rPr>
                <w:b w:val="0"/>
                <w:sz w:val="30"/>
                <w:szCs w:val="30"/>
              </w:rPr>
              <w:t>6</w:t>
            </w:r>
            <w:r w:rsidRPr="004A3F58">
              <w:rPr>
                <w:b w:val="0"/>
                <w:sz w:val="30"/>
                <w:szCs w:val="30"/>
              </w:rPr>
              <w:t>-202</w:t>
            </w:r>
            <w:r w:rsidR="002C4AB8">
              <w:rPr>
                <w:b w:val="0"/>
                <w:sz w:val="30"/>
                <w:szCs w:val="30"/>
              </w:rPr>
              <w:t>8</w:t>
            </w:r>
            <w:r w:rsidRPr="004A3F58">
              <w:rPr>
                <w:b w:val="0"/>
                <w:sz w:val="30"/>
                <w:szCs w:val="30"/>
              </w:rPr>
              <w:t xml:space="preserve"> (ежегодно)</w:t>
            </w:r>
          </w:p>
        </w:tc>
        <w:tc>
          <w:tcPr>
            <w:tcW w:w="2618" w:type="dxa"/>
          </w:tcPr>
          <w:p w14:paraId="44912B20" w14:textId="77777777" w:rsidR="0019420B" w:rsidRPr="004A3F58" w:rsidRDefault="0019420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Организации, входящие в систему Минтранса; ДА,</w:t>
            </w:r>
          </w:p>
          <w:p w14:paraId="1030552D" w14:textId="77777777" w:rsidR="0019420B" w:rsidRPr="004A3F58" w:rsidRDefault="0019420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ГУЭФ</w:t>
            </w:r>
            <w:r w:rsidR="00933C7F" w:rsidRPr="004A3F58">
              <w:rPr>
                <w:b w:val="0"/>
                <w:sz w:val="30"/>
                <w:szCs w:val="30"/>
              </w:rPr>
              <w:t>, ОБУМ</w:t>
            </w:r>
          </w:p>
        </w:tc>
      </w:tr>
      <w:tr w:rsidR="000D30E2" w:rsidRPr="004A3F58" w14:paraId="1510CA63" w14:textId="77777777" w:rsidTr="00F42CF4">
        <w:tc>
          <w:tcPr>
            <w:tcW w:w="1325" w:type="dxa"/>
          </w:tcPr>
          <w:p w14:paraId="256566ED" w14:textId="70927C81" w:rsidR="000D30E2" w:rsidRPr="004A3F58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9</w:t>
            </w:r>
            <w:r w:rsidR="007D52E6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3E2A6724" w14:textId="5CBE64B1" w:rsidR="000D30E2" w:rsidRPr="009B13EB" w:rsidRDefault="007D52E6" w:rsidP="000817EF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Обеспечение </w:t>
            </w:r>
            <w:r w:rsidR="002C4AB8" w:rsidRPr="009B13EB">
              <w:rPr>
                <w:b w:val="0"/>
                <w:sz w:val="30"/>
                <w:szCs w:val="30"/>
              </w:rPr>
              <w:t xml:space="preserve">соблюдения </w:t>
            </w:r>
            <w:r w:rsidR="006569B5" w:rsidRPr="009B13EB">
              <w:rPr>
                <w:b w:val="0"/>
                <w:sz w:val="30"/>
                <w:szCs w:val="30"/>
              </w:rPr>
              <w:t xml:space="preserve">установленного </w:t>
            </w:r>
            <w:r w:rsidR="002C4AB8" w:rsidRPr="009B13EB">
              <w:rPr>
                <w:b w:val="0"/>
                <w:sz w:val="30"/>
                <w:szCs w:val="30"/>
              </w:rPr>
              <w:t xml:space="preserve">порядка направления в служебные командировки, </w:t>
            </w:r>
            <w:r w:rsidR="00611F12" w:rsidRPr="009B13EB">
              <w:rPr>
                <w:b w:val="0"/>
                <w:sz w:val="30"/>
                <w:szCs w:val="30"/>
              </w:rPr>
              <w:t>в том числе</w:t>
            </w:r>
            <w:r w:rsidR="006569B5" w:rsidRPr="009B13EB">
              <w:rPr>
                <w:b w:val="0"/>
                <w:sz w:val="30"/>
                <w:szCs w:val="30"/>
              </w:rPr>
              <w:t xml:space="preserve"> их</w:t>
            </w:r>
            <w:r w:rsidR="00611F12" w:rsidRPr="009B13EB">
              <w:rPr>
                <w:b w:val="0"/>
                <w:sz w:val="30"/>
                <w:szCs w:val="30"/>
              </w:rPr>
              <w:t xml:space="preserve"> экономической обоснованности и эффективности с представлением по результатам соответствующих отчето</w:t>
            </w:r>
            <w:r w:rsidR="006569B5" w:rsidRPr="009B13EB">
              <w:rPr>
                <w:b w:val="0"/>
                <w:sz w:val="30"/>
                <w:szCs w:val="30"/>
              </w:rPr>
              <w:t>в</w:t>
            </w:r>
            <w:r w:rsidR="00611F12" w:rsidRPr="009B13EB">
              <w:rPr>
                <w:b w:val="0"/>
                <w:sz w:val="30"/>
                <w:szCs w:val="30"/>
              </w:rPr>
              <w:t xml:space="preserve"> </w:t>
            </w:r>
          </w:p>
        </w:tc>
        <w:tc>
          <w:tcPr>
            <w:tcW w:w="2520" w:type="dxa"/>
          </w:tcPr>
          <w:p w14:paraId="7BC3B022" w14:textId="77777777" w:rsidR="000D30E2" w:rsidRPr="004A3F58" w:rsidRDefault="0085243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2C4AB8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2C4AB8">
              <w:rPr>
                <w:b w:val="0"/>
                <w:sz w:val="30"/>
                <w:szCs w:val="30"/>
              </w:rPr>
              <w:t>8</w:t>
            </w:r>
            <w:r>
              <w:rPr>
                <w:b w:val="0"/>
                <w:sz w:val="30"/>
                <w:szCs w:val="30"/>
              </w:rPr>
              <w:t xml:space="preserve"> (постоянно</w:t>
            </w:r>
            <w:r w:rsidR="00976266" w:rsidRPr="004A3F58">
              <w:rPr>
                <w:b w:val="0"/>
                <w:sz w:val="30"/>
                <w:szCs w:val="30"/>
              </w:rPr>
              <w:t>)</w:t>
            </w:r>
          </w:p>
        </w:tc>
        <w:tc>
          <w:tcPr>
            <w:tcW w:w="2618" w:type="dxa"/>
          </w:tcPr>
          <w:p w14:paraId="1D490350" w14:textId="542C5545" w:rsidR="0032217C" w:rsidRPr="004A3F58" w:rsidRDefault="00FF7E9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Организации, входящие </w:t>
            </w:r>
            <w:r w:rsidR="003D4D8A" w:rsidRPr="004A3F58">
              <w:rPr>
                <w:b w:val="0"/>
                <w:sz w:val="30"/>
                <w:szCs w:val="30"/>
              </w:rPr>
              <w:t>в систему Минтран</w:t>
            </w:r>
            <w:r w:rsidR="0085243A">
              <w:rPr>
                <w:b w:val="0"/>
                <w:sz w:val="30"/>
                <w:szCs w:val="30"/>
              </w:rPr>
              <w:t>са,</w:t>
            </w:r>
            <w:r w:rsidRPr="004A3F58">
              <w:rPr>
                <w:b w:val="0"/>
                <w:sz w:val="30"/>
                <w:szCs w:val="30"/>
              </w:rPr>
              <w:t xml:space="preserve"> </w:t>
            </w:r>
            <w:r w:rsidR="0085243A">
              <w:rPr>
                <w:b w:val="0"/>
                <w:sz w:val="30"/>
                <w:szCs w:val="30"/>
              </w:rPr>
              <w:t>ДА;</w:t>
            </w:r>
            <w:r w:rsidR="007942A7" w:rsidRPr="004A3F58">
              <w:rPr>
                <w:b w:val="0"/>
                <w:sz w:val="30"/>
                <w:szCs w:val="30"/>
              </w:rPr>
              <w:t xml:space="preserve"> </w:t>
            </w:r>
            <w:r w:rsidRPr="004A3F58">
              <w:rPr>
                <w:b w:val="0"/>
                <w:sz w:val="30"/>
                <w:szCs w:val="30"/>
              </w:rPr>
              <w:t>ОБУМ</w:t>
            </w:r>
            <w:r w:rsidR="0085243A">
              <w:rPr>
                <w:b w:val="0"/>
                <w:sz w:val="30"/>
                <w:szCs w:val="30"/>
              </w:rPr>
              <w:t xml:space="preserve">, </w:t>
            </w:r>
            <w:r w:rsidR="00217D7A">
              <w:rPr>
                <w:b w:val="0"/>
                <w:sz w:val="30"/>
                <w:szCs w:val="30"/>
              </w:rPr>
              <w:t xml:space="preserve">УРМС, </w:t>
            </w:r>
            <w:r w:rsidR="0085243A">
              <w:rPr>
                <w:b w:val="0"/>
                <w:sz w:val="30"/>
                <w:szCs w:val="30"/>
              </w:rPr>
              <w:t>структурные подразделения</w:t>
            </w:r>
            <w:r w:rsidRPr="004A3F58">
              <w:rPr>
                <w:b w:val="0"/>
                <w:sz w:val="30"/>
                <w:szCs w:val="30"/>
              </w:rPr>
              <w:t xml:space="preserve"> (</w:t>
            </w:r>
            <w:r w:rsidR="001E4988">
              <w:rPr>
                <w:b w:val="0"/>
                <w:sz w:val="30"/>
                <w:szCs w:val="30"/>
              </w:rPr>
              <w:t>в центральном</w:t>
            </w:r>
            <w:r w:rsidRPr="004A3F58">
              <w:rPr>
                <w:b w:val="0"/>
                <w:sz w:val="30"/>
                <w:szCs w:val="30"/>
              </w:rPr>
              <w:t xml:space="preserve"> аппарат</w:t>
            </w:r>
            <w:r w:rsidR="001E4988">
              <w:rPr>
                <w:b w:val="0"/>
                <w:sz w:val="30"/>
                <w:szCs w:val="30"/>
              </w:rPr>
              <w:t>е</w:t>
            </w:r>
            <w:r w:rsidRPr="004A3F58">
              <w:rPr>
                <w:b w:val="0"/>
                <w:sz w:val="30"/>
                <w:szCs w:val="30"/>
              </w:rPr>
              <w:t>)</w:t>
            </w:r>
          </w:p>
        </w:tc>
      </w:tr>
      <w:tr w:rsidR="000D30E2" w:rsidRPr="004A3F58" w14:paraId="34D80D20" w14:textId="77777777" w:rsidTr="00F42CF4">
        <w:tc>
          <w:tcPr>
            <w:tcW w:w="1325" w:type="dxa"/>
          </w:tcPr>
          <w:p w14:paraId="403105E4" w14:textId="14552B85" w:rsidR="000D30E2" w:rsidRPr="004A3F58" w:rsidRDefault="00895DC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10</w:t>
            </w:r>
            <w:r w:rsidR="009A140A" w:rsidRPr="004A3F58">
              <w:rPr>
                <w:b w:val="0"/>
                <w:sz w:val="30"/>
                <w:szCs w:val="30"/>
              </w:rPr>
              <w:t xml:space="preserve">. </w:t>
            </w:r>
          </w:p>
        </w:tc>
        <w:tc>
          <w:tcPr>
            <w:tcW w:w="8323" w:type="dxa"/>
            <w:gridSpan w:val="2"/>
          </w:tcPr>
          <w:p w14:paraId="33BBD212" w14:textId="419FFB80" w:rsidR="002F1227" w:rsidRPr="009B13EB" w:rsidRDefault="00BC5E48" w:rsidP="00800499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B13EB">
              <w:rPr>
                <w:rFonts w:ascii="Times New Roman" w:hAnsi="Times New Roman"/>
                <w:sz w:val="30"/>
                <w:szCs w:val="30"/>
              </w:rPr>
              <w:t xml:space="preserve">Организация должного порядка </w:t>
            </w:r>
            <w:r w:rsidR="002F1227" w:rsidRPr="009B13EB">
              <w:rPr>
                <w:rFonts w:ascii="Times New Roman" w:hAnsi="Times New Roman"/>
                <w:sz w:val="30"/>
                <w:szCs w:val="30"/>
              </w:rPr>
              <w:t>подготовительной, договорной и претензионной работы</w:t>
            </w:r>
            <w:r w:rsidR="00E21BAB" w:rsidRPr="009B13EB">
              <w:rPr>
                <w:rFonts w:ascii="Times New Roman" w:hAnsi="Times New Roman"/>
                <w:sz w:val="30"/>
                <w:szCs w:val="30"/>
              </w:rPr>
              <w:t>, в том числе в сфере внешнеэкономической деятельности.</w:t>
            </w:r>
          </w:p>
          <w:p w14:paraId="356FB462" w14:textId="77777777" w:rsidR="002F1227" w:rsidRPr="009B13EB" w:rsidRDefault="002F1227" w:rsidP="00800499">
            <w:pPr>
              <w:pStyle w:val="Default"/>
              <w:spacing w:line="280" w:lineRule="exact"/>
              <w:jc w:val="both"/>
              <w:rPr>
                <w:color w:val="auto"/>
                <w:sz w:val="30"/>
                <w:szCs w:val="30"/>
              </w:rPr>
            </w:pPr>
            <w:r w:rsidRPr="009B13EB">
              <w:rPr>
                <w:color w:val="auto"/>
                <w:sz w:val="30"/>
                <w:szCs w:val="30"/>
              </w:rPr>
              <w:t>Принятие мер в целях сокращения имеющейся просроченной дебиторской задолженности</w:t>
            </w:r>
            <w:r w:rsidR="00E21BAB" w:rsidRPr="009B13EB">
              <w:rPr>
                <w:color w:val="auto"/>
                <w:sz w:val="30"/>
                <w:szCs w:val="30"/>
              </w:rPr>
              <w:t xml:space="preserve">, в том числе внешней, </w:t>
            </w:r>
            <w:r w:rsidRPr="009B13EB">
              <w:rPr>
                <w:color w:val="auto"/>
                <w:sz w:val="30"/>
                <w:szCs w:val="30"/>
              </w:rPr>
              <w:t>путем активизации претензионно-исковой работы.</w:t>
            </w:r>
          </w:p>
          <w:p w14:paraId="1967F636" w14:textId="03F0488A" w:rsidR="002F1227" w:rsidRPr="009B13EB" w:rsidRDefault="002F1227" w:rsidP="00800499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45D2A97" w14:textId="77777777" w:rsidR="000D30E2" w:rsidRPr="004A3F58" w:rsidRDefault="00976266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202</w:t>
            </w:r>
            <w:r w:rsidR="002C4AB8">
              <w:rPr>
                <w:b w:val="0"/>
                <w:sz w:val="30"/>
                <w:szCs w:val="30"/>
              </w:rPr>
              <w:t>6</w:t>
            </w:r>
            <w:r w:rsidRPr="004A3F58">
              <w:rPr>
                <w:b w:val="0"/>
                <w:sz w:val="30"/>
                <w:szCs w:val="30"/>
              </w:rPr>
              <w:t>-202</w:t>
            </w:r>
            <w:r w:rsidR="002C4AB8">
              <w:rPr>
                <w:b w:val="0"/>
                <w:sz w:val="30"/>
                <w:szCs w:val="30"/>
              </w:rPr>
              <w:t>8</w:t>
            </w:r>
            <w:r w:rsidRPr="004A3F58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08B8CE89" w14:textId="30E54A44" w:rsidR="00480B41" w:rsidRPr="004A3F58" w:rsidRDefault="009A140A" w:rsidP="00BA44D0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Организации, входящие в систему </w:t>
            </w:r>
            <w:r w:rsidRPr="000525BD">
              <w:rPr>
                <w:b w:val="0"/>
                <w:sz w:val="30"/>
                <w:szCs w:val="30"/>
              </w:rPr>
              <w:t>Минтранса</w:t>
            </w:r>
          </w:p>
        </w:tc>
      </w:tr>
      <w:tr w:rsidR="00C50C30" w:rsidRPr="004A3F58" w14:paraId="1B359EFB" w14:textId="77777777" w:rsidTr="00F42CF4">
        <w:tc>
          <w:tcPr>
            <w:tcW w:w="1325" w:type="dxa"/>
          </w:tcPr>
          <w:p w14:paraId="5F7C56AB" w14:textId="461076A4" w:rsidR="00C50C30" w:rsidRPr="004A3F58" w:rsidRDefault="00751A0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1</w:t>
            </w:r>
            <w:r w:rsidR="00C50C30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3CC278F4" w14:textId="77777777" w:rsidR="00C50C30" w:rsidRPr="009B13EB" w:rsidRDefault="00885052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Рассмотрение</w:t>
            </w:r>
            <w:r w:rsidR="007C63D0" w:rsidRPr="009B13EB">
              <w:rPr>
                <w:b w:val="0"/>
                <w:sz w:val="30"/>
                <w:szCs w:val="30"/>
              </w:rPr>
              <w:t xml:space="preserve"> имеющихся фактов причинения имущественного вреда, определение виновных лиц и взыскание ущерба</w:t>
            </w:r>
          </w:p>
          <w:p w14:paraId="209E4B41" w14:textId="1D760D1D" w:rsidR="00BC5E48" w:rsidRDefault="00BC5E48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  <w:p w14:paraId="54E1CFCD" w14:textId="77777777" w:rsidR="009B13EB" w:rsidRPr="009B13EB" w:rsidRDefault="009B13EB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  <w:p w14:paraId="4015DA5A" w14:textId="0BA6FF56" w:rsidR="00BC5E48" w:rsidRPr="009B13EB" w:rsidRDefault="00BC5E48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20" w:type="dxa"/>
          </w:tcPr>
          <w:p w14:paraId="21668EAE" w14:textId="77777777" w:rsidR="00885052" w:rsidRPr="004A3F58" w:rsidRDefault="0088505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</w:t>
            </w:r>
            <w:r w:rsidR="006E7E4A" w:rsidRPr="004A3F58">
              <w:rPr>
                <w:b w:val="0"/>
                <w:sz w:val="30"/>
                <w:szCs w:val="30"/>
              </w:rPr>
              <w:t>02</w:t>
            </w:r>
            <w:r w:rsidR="002C4AB8">
              <w:rPr>
                <w:b w:val="0"/>
                <w:sz w:val="30"/>
                <w:szCs w:val="30"/>
              </w:rPr>
              <w:t>6</w:t>
            </w:r>
            <w:r w:rsidR="006E7E4A" w:rsidRPr="004A3F58">
              <w:rPr>
                <w:b w:val="0"/>
                <w:sz w:val="30"/>
                <w:szCs w:val="30"/>
              </w:rPr>
              <w:t>-202</w:t>
            </w:r>
            <w:r w:rsidR="002C4AB8">
              <w:rPr>
                <w:b w:val="0"/>
                <w:sz w:val="30"/>
                <w:szCs w:val="30"/>
              </w:rPr>
              <w:t>8</w:t>
            </w:r>
          </w:p>
          <w:p w14:paraId="767C76D5" w14:textId="77777777" w:rsidR="00C50C30" w:rsidRPr="004A3F58" w:rsidRDefault="00625EF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(ежеквартально</w:t>
            </w:r>
            <w:r w:rsidR="00C50C30" w:rsidRPr="004A3F58">
              <w:rPr>
                <w:b w:val="0"/>
                <w:sz w:val="30"/>
                <w:szCs w:val="30"/>
              </w:rPr>
              <w:t>)</w:t>
            </w:r>
          </w:p>
        </w:tc>
        <w:tc>
          <w:tcPr>
            <w:tcW w:w="2618" w:type="dxa"/>
          </w:tcPr>
          <w:p w14:paraId="1FE7D07A" w14:textId="77777777" w:rsidR="00C50C30" w:rsidRPr="004A3F58" w:rsidRDefault="00C50C3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</w:tc>
      </w:tr>
      <w:tr w:rsidR="006A64F2" w:rsidRPr="004A3F58" w14:paraId="62B64D4F" w14:textId="77777777" w:rsidTr="00F42CF4">
        <w:tc>
          <w:tcPr>
            <w:tcW w:w="1325" w:type="dxa"/>
          </w:tcPr>
          <w:p w14:paraId="1EABE6EA" w14:textId="375180C2" w:rsidR="006A64F2" w:rsidRPr="004A3F58" w:rsidRDefault="006A64F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lastRenderedPageBreak/>
              <w:t>1</w:t>
            </w:r>
            <w:r w:rsidR="00BC5E48">
              <w:rPr>
                <w:b w:val="0"/>
                <w:sz w:val="30"/>
                <w:szCs w:val="30"/>
              </w:rPr>
              <w:t>2</w:t>
            </w:r>
            <w:r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23" w:type="dxa"/>
            <w:gridSpan w:val="2"/>
          </w:tcPr>
          <w:p w14:paraId="43C673D1" w14:textId="77777777" w:rsidR="006A64F2" w:rsidRPr="004A3F58" w:rsidRDefault="006A64F2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Принятие действенных мер по вовлечению субъектами хозяйствования, входящими в систему Минтранса, в хозяйственный оборот неиспользуемого имущества</w:t>
            </w:r>
            <w:r w:rsidR="00B66D26" w:rsidRPr="004A3F58">
              <w:rPr>
                <w:b w:val="0"/>
                <w:sz w:val="30"/>
                <w:szCs w:val="30"/>
              </w:rPr>
              <w:t>.</w:t>
            </w:r>
          </w:p>
          <w:p w14:paraId="2F55FB32" w14:textId="77777777" w:rsidR="00B66D26" w:rsidRPr="004A3F58" w:rsidRDefault="00B66D26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Обеспечение в целях исключения коррупционных рисков максимальной публичности принимаемых решений: </w:t>
            </w:r>
          </w:p>
          <w:p w14:paraId="10927C4B" w14:textId="77777777" w:rsidR="00B66D26" w:rsidRPr="004A3F58" w:rsidRDefault="00B66D26" w:rsidP="002C4AB8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проведения аукционных и конкурсных торгов по продаже имущества;</w:t>
            </w:r>
          </w:p>
          <w:p w14:paraId="5EB6F587" w14:textId="77777777" w:rsidR="00B66D26" w:rsidRPr="004A3F58" w:rsidRDefault="00B66D26" w:rsidP="002C4AB8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предоставления помещений в аренду;</w:t>
            </w:r>
          </w:p>
          <w:p w14:paraId="2BF6234C" w14:textId="77777777" w:rsidR="00B66D26" w:rsidRPr="004A3F58" w:rsidRDefault="00B66D26" w:rsidP="002C4AB8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предоставления арендного жилья и жилых помещений в общежитиях государственного жилищного фонда</w:t>
            </w:r>
          </w:p>
        </w:tc>
        <w:tc>
          <w:tcPr>
            <w:tcW w:w="2520" w:type="dxa"/>
          </w:tcPr>
          <w:p w14:paraId="1CB4D9A0" w14:textId="77777777" w:rsidR="006A64F2" w:rsidRPr="004A3F58" w:rsidRDefault="006A64F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202</w:t>
            </w:r>
            <w:r w:rsidR="002C4AB8">
              <w:rPr>
                <w:b w:val="0"/>
                <w:sz w:val="30"/>
                <w:szCs w:val="30"/>
              </w:rPr>
              <w:t>6</w:t>
            </w:r>
            <w:r w:rsidRPr="004A3F58">
              <w:rPr>
                <w:b w:val="0"/>
                <w:sz w:val="30"/>
                <w:szCs w:val="30"/>
              </w:rPr>
              <w:t>-202</w:t>
            </w:r>
            <w:r w:rsidR="002C4AB8">
              <w:rPr>
                <w:b w:val="0"/>
                <w:sz w:val="30"/>
                <w:szCs w:val="30"/>
              </w:rPr>
              <w:t>8</w:t>
            </w:r>
            <w:r w:rsidRPr="004A3F58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610D9FBF" w14:textId="77777777" w:rsidR="006A64F2" w:rsidRPr="004A3F58" w:rsidRDefault="006A64F2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Организации, входящие в систему Минтранса, </w:t>
            </w:r>
            <w:r w:rsidR="004576EA">
              <w:rPr>
                <w:b w:val="0"/>
                <w:sz w:val="30"/>
                <w:szCs w:val="30"/>
              </w:rPr>
              <w:t xml:space="preserve">ДА, </w:t>
            </w:r>
            <w:r w:rsidRPr="004A3F58">
              <w:rPr>
                <w:b w:val="0"/>
                <w:sz w:val="30"/>
                <w:szCs w:val="30"/>
              </w:rPr>
              <w:t>ОГС</w:t>
            </w:r>
          </w:p>
        </w:tc>
      </w:tr>
      <w:tr w:rsidR="00EB2D04" w:rsidRPr="004A3F58" w14:paraId="295CF77C" w14:textId="77777777" w:rsidTr="00F42CF4">
        <w:tc>
          <w:tcPr>
            <w:tcW w:w="14786" w:type="dxa"/>
            <w:gridSpan w:val="5"/>
          </w:tcPr>
          <w:p w14:paraId="06C0B142" w14:textId="77777777" w:rsidR="00EB2D04" w:rsidRPr="004A3F58" w:rsidRDefault="00594BA0" w:rsidP="00174882">
            <w:pPr>
              <w:pStyle w:val="ConsPlusTitle"/>
              <w:spacing w:line="280" w:lineRule="exact"/>
              <w:jc w:val="center"/>
              <w:rPr>
                <w:i/>
                <w:sz w:val="30"/>
                <w:szCs w:val="30"/>
              </w:rPr>
            </w:pPr>
            <w:r w:rsidRPr="004A3F58">
              <w:rPr>
                <w:sz w:val="30"/>
                <w:szCs w:val="30"/>
              </w:rPr>
              <w:t>Мероприятия в об</w:t>
            </w:r>
            <w:r>
              <w:rPr>
                <w:sz w:val="30"/>
                <w:szCs w:val="30"/>
              </w:rPr>
              <w:t>ласти кадровой работы</w:t>
            </w:r>
          </w:p>
        </w:tc>
      </w:tr>
      <w:tr w:rsidR="00EB2D04" w:rsidRPr="004A3F58" w14:paraId="5EB57085" w14:textId="77777777" w:rsidTr="00F42CF4">
        <w:tc>
          <w:tcPr>
            <w:tcW w:w="1325" w:type="dxa"/>
          </w:tcPr>
          <w:p w14:paraId="6E8F26F6" w14:textId="4CC23222" w:rsidR="00EB2D04" w:rsidRPr="00594BA0" w:rsidRDefault="00594BA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3</w:t>
            </w:r>
            <w:r w:rsidR="00EB2D04" w:rsidRPr="00594BA0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04D6A02F" w14:textId="77777777" w:rsidR="00EB2D04" w:rsidRPr="00594BA0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594BA0">
              <w:rPr>
                <w:b w:val="0"/>
                <w:sz w:val="30"/>
                <w:szCs w:val="30"/>
              </w:rPr>
              <w:t>Осуществление проверки деклараций доходов и имущества при назначении на должности руководителей государственных предприятий и руководителей организаций, в уставных фондах которых 50 и более процентов долей (акций) находится в собственности государства</w:t>
            </w:r>
          </w:p>
        </w:tc>
        <w:tc>
          <w:tcPr>
            <w:tcW w:w="2539" w:type="dxa"/>
            <w:gridSpan w:val="2"/>
          </w:tcPr>
          <w:p w14:paraId="38CBE572" w14:textId="77777777" w:rsidR="00EB2D04" w:rsidRPr="00594BA0" w:rsidRDefault="00594BA0" w:rsidP="0017488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202</w:t>
            </w:r>
            <w:r w:rsidR="00DB5D3C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-202</w:t>
            </w:r>
            <w:r w:rsidR="00DB5D3C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 w:rsidR="00EB2D04" w:rsidRPr="00594BA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="00EB2D04" w:rsidRPr="00594BA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(</w:t>
            </w:r>
            <w:proofErr w:type="gramEnd"/>
            <w:r w:rsidR="00EB2D04" w:rsidRPr="00594BA0">
              <w:rPr>
                <w:rFonts w:ascii="Times New Roman" w:hAnsi="Times New Roman"/>
                <w:sz w:val="30"/>
                <w:szCs w:val="30"/>
                <w:lang w:eastAsia="ru-RU"/>
              </w:rPr>
              <w:t>постоянно)</w:t>
            </w:r>
          </w:p>
        </w:tc>
        <w:tc>
          <w:tcPr>
            <w:tcW w:w="2618" w:type="dxa"/>
          </w:tcPr>
          <w:p w14:paraId="012E0D00" w14:textId="77777777" w:rsidR="00EB2D04" w:rsidRPr="00594BA0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594BA0">
              <w:rPr>
                <w:b w:val="0"/>
                <w:sz w:val="30"/>
                <w:szCs w:val="30"/>
              </w:rPr>
              <w:t>Организации, входящие в систему Минтранса, ДА, ОК</w:t>
            </w:r>
          </w:p>
        </w:tc>
      </w:tr>
      <w:tr w:rsidR="00EB2D04" w:rsidRPr="004A3F58" w14:paraId="53910008" w14:textId="77777777" w:rsidTr="00F42CF4">
        <w:tc>
          <w:tcPr>
            <w:tcW w:w="1325" w:type="dxa"/>
          </w:tcPr>
          <w:p w14:paraId="71AA8F02" w14:textId="0B081F90" w:rsidR="00EB2D04" w:rsidRPr="00594BA0" w:rsidRDefault="00594BA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4</w:t>
            </w:r>
            <w:r w:rsidR="00EB2D04" w:rsidRPr="00594BA0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373D2C39" w14:textId="77777777" w:rsidR="00EB2D04" w:rsidRPr="00594BA0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594BA0">
              <w:rPr>
                <w:b w:val="0"/>
                <w:sz w:val="30"/>
                <w:szCs w:val="30"/>
              </w:rPr>
              <w:t>Осуществление проверки деклараций доходов и имущества государственных служащих, руководителей государственных предприятий и руководителей организаций, в уставных фондах которых 50 и более процентов долей (акций) находится в собственности государства, а также супруга (супруги), совершеннолетних близких родственников, совместно с ними проживающих и ведущих общее хозяйство</w:t>
            </w:r>
          </w:p>
        </w:tc>
        <w:tc>
          <w:tcPr>
            <w:tcW w:w="2539" w:type="dxa"/>
            <w:gridSpan w:val="2"/>
          </w:tcPr>
          <w:p w14:paraId="40D66125" w14:textId="77777777" w:rsidR="00DB5D3C" w:rsidRDefault="00594BA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  <w:r w:rsidR="00EB2D04" w:rsidRPr="00594BA0">
              <w:rPr>
                <w:b w:val="0"/>
                <w:sz w:val="30"/>
                <w:szCs w:val="30"/>
              </w:rPr>
              <w:t xml:space="preserve"> </w:t>
            </w:r>
          </w:p>
          <w:p w14:paraId="7B59AB7E" w14:textId="77777777" w:rsidR="00EB2D04" w:rsidRPr="00594BA0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594BA0">
              <w:rPr>
                <w:b w:val="0"/>
                <w:sz w:val="30"/>
                <w:szCs w:val="30"/>
              </w:rPr>
              <w:t>(по мере необходимости)</w:t>
            </w:r>
          </w:p>
        </w:tc>
        <w:tc>
          <w:tcPr>
            <w:tcW w:w="2618" w:type="dxa"/>
          </w:tcPr>
          <w:p w14:paraId="3A1505EC" w14:textId="77777777" w:rsidR="00EB2D04" w:rsidRPr="00594BA0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594BA0">
              <w:rPr>
                <w:b w:val="0"/>
                <w:sz w:val="30"/>
                <w:szCs w:val="30"/>
              </w:rPr>
              <w:t>Организации, входящие в систему Минтранса, ДА, ОК</w:t>
            </w:r>
          </w:p>
        </w:tc>
      </w:tr>
      <w:tr w:rsidR="00EB2D04" w:rsidRPr="004A3F58" w14:paraId="78620D31" w14:textId="77777777" w:rsidTr="00F42CF4">
        <w:tc>
          <w:tcPr>
            <w:tcW w:w="1325" w:type="dxa"/>
          </w:tcPr>
          <w:p w14:paraId="7CBB0FD0" w14:textId="5888A0BD" w:rsidR="00EB2D04" w:rsidRPr="0033297E" w:rsidRDefault="0033297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5</w:t>
            </w:r>
            <w:r w:rsidR="00EB2D04" w:rsidRPr="0033297E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2F5AA7C2" w14:textId="0F9D2381" w:rsidR="00EB2D04" w:rsidRPr="0033297E" w:rsidRDefault="008E5AD9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Своевременное оформление</w:t>
            </w:r>
            <w:r w:rsidR="00EB2D04" w:rsidRPr="0033297E">
              <w:rPr>
                <w:b w:val="0"/>
                <w:sz w:val="30"/>
                <w:szCs w:val="30"/>
              </w:rPr>
              <w:t xml:space="preserve"> письменных обязательств и разъяснения по соблюдению ограничений, устанавливаемых статьями 17-20 Закона Республики Беларусь </w:t>
            </w:r>
            <w:r w:rsidR="000A4C62">
              <w:rPr>
                <w:b w:val="0"/>
                <w:sz w:val="30"/>
                <w:szCs w:val="30"/>
              </w:rPr>
              <w:t xml:space="preserve">                            </w:t>
            </w:r>
            <w:r w:rsidR="00C81DAA">
              <w:rPr>
                <w:b w:val="0"/>
                <w:sz w:val="30"/>
                <w:szCs w:val="30"/>
              </w:rPr>
              <w:t xml:space="preserve">                     </w:t>
            </w:r>
            <w:r w:rsidR="000A4C62">
              <w:rPr>
                <w:b w:val="0"/>
                <w:sz w:val="30"/>
                <w:szCs w:val="30"/>
              </w:rPr>
              <w:t xml:space="preserve">от 15 июля 2015 г. № 305-З </w:t>
            </w:r>
            <w:r w:rsidR="00EB2D04" w:rsidRPr="0033297E">
              <w:rPr>
                <w:b w:val="0"/>
                <w:sz w:val="30"/>
                <w:szCs w:val="30"/>
              </w:rPr>
              <w:t>«О борьбе с коррупцией» государственным должностным лицам</w:t>
            </w:r>
          </w:p>
        </w:tc>
        <w:tc>
          <w:tcPr>
            <w:tcW w:w="2539" w:type="dxa"/>
            <w:gridSpan w:val="2"/>
          </w:tcPr>
          <w:p w14:paraId="43E2876E" w14:textId="77777777" w:rsidR="00EB2D04" w:rsidRPr="0033297E" w:rsidRDefault="0033297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</w:p>
          <w:p w14:paraId="64726B83" w14:textId="77777777" w:rsidR="00EB2D04" w:rsidRPr="0033297E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149377A7" w14:textId="77777777" w:rsidR="00EB2D04" w:rsidRPr="0033297E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Организации, входящие в систему Минтранса, ДА, ОК</w:t>
            </w:r>
          </w:p>
        </w:tc>
      </w:tr>
      <w:tr w:rsidR="00EB2D04" w:rsidRPr="004A3F58" w14:paraId="3870D1CF" w14:textId="77777777" w:rsidTr="00F42CF4">
        <w:tc>
          <w:tcPr>
            <w:tcW w:w="1325" w:type="dxa"/>
          </w:tcPr>
          <w:p w14:paraId="64A11499" w14:textId="5B91A7AA" w:rsidR="00EB2D04" w:rsidRPr="0033297E" w:rsidRDefault="0033297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6</w:t>
            </w:r>
            <w:r w:rsidR="00EB2D04" w:rsidRPr="0033297E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12A01EE8" w14:textId="511E683B" w:rsidR="00EB2D04" w:rsidRPr="009B13EB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Обеспечение проверки соблюдения государственными должностными лицами ограничений и запретов, требований к служебному поведению</w:t>
            </w:r>
            <w:r w:rsidR="000C7F36" w:rsidRPr="009B13EB">
              <w:rPr>
                <w:b w:val="0"/>
                <w:sz w:val="30"/>
                <w:szCs w:val="30"/>
              </w:rPr>
              <w:t xml:space="preserve">, </w:t>
            </w:r>
            <w:r w:rsidRPr="009B13EB">
              <w:rPr>
                <w:b w:val="0"/>
                <w:sz w:val="30"/>
                <w:szCs w:val="30"/>
              </w:rPr>
              <w:t>урегулированию конфликта интересов</w:t>
            </w:r>
            <w:r w:rsidR="000C7F36" w:rsidRPr="009B13EB">
              <w:rPr>
                <w:b w:val="0"/>
                <w:sz w:val="30"/>
                <w:szCs w:val="30"/>
              </w:rPr>
              <w:t>, требований, связанных с аффилированными лицами,</w:t>
            </w:r>
            <w:r w:rsidRPr="009B13EB">
              <w:rPr>
                <w:b w:val="0"/>
                <w:sz w:val="30"/>
                <w:szCs w:val="30"/>
              </w:rPr>
              <w:t xml:space="preserve"> а также требований, установленных законодательством о противодействии коррупции</w:t>
            </w:r>
          </w:p>
        </w:tc>
        <w:tc>
          <w:tcPr>
            <w:tcW w:w="2539" w:type="dxa"/>
            <w:gridSpan w:val="2"/>
          </w:tcPr>
          <w:p w14:paraId="23CE5E49" w14:textId="77777777" w:rsidR="00EB2D04" w:rsidRPr="0033297E" w:rsidRDefault="0033297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</w:p>
          <w:p w14:paraId="3F03CC3E" w14:textId="77777777" w:rsidR="00EB2D04" w:rsidRPr="0033297E" w:rsidRDefault="005C5317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(постоянно</w:t>
            </w:r>
            <w:r w:rsidR="00EB2D04" w:rsidRPr="0033297E">
              <w:rPr>
                <w:b w:val="0"/>
                <w:sz w:val="30"/>
                <w:szCs w:val="30"/>
              </w:rPr>
              <w:t>)</w:t>
            </w:r>
          </w:p>
        </w:tc>
        <w:tc>
          <w:tcPr>
            <w:tcW w:w="2618" w:type="dxa"/>
          </w:tcPr>
          <w:p w14:paraId="0FBF496F" w14:textId="77777777" w:rsidR="00EB2D04" w:rsidRPr="0033297E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  <w:r w:rsidR="00BA7E70">
              <w:rPr>
                <w:b w:val="0"/>
                <w:sz w:val="30"/>
                <w:szCs w:val="30"/>
              </w:rPr>
              <w:t>, ДА, ОК, ОГС</w:t>
            </w:r>
          </w:p>
        </w:tc>
      </w:tr>
      <w:tr w:rsidR="0033297E" w:rsidRPr="004A3F58" w14:paraId="5E53AC9E" w14:textId="77777777" w:rsidTr="00F42CF4">
        <w:tc>
          <w:tcPr>
            <w:tcW w:w="1325" w:type="dxa"/>
          </w:tcPr>
          <w:p w14:paraId="5B2DCBAA" w14:textId="3130EC6D" w:rsidR="0033297E" w:rsidRDefault="00185B09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1</w:t>
            </w:r>
            <w:r w:rsidR="00BC5E48">
              <w:rPr>
                <w:b w:val="0"/>
                <w:sz w:val="30"/>
                <w:szCs w:val="30"/>
              </w:rPr>
              <w:t>7</w:t>
            </w:r>
            <w:r w:rsidR="005102ED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02831147" w14:textId="51BF919D" w:rsidR="00DB5D3C" w:rsidRPr="0033297E" w:rsidRDefault="0033297E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Обеспечение проверки кандидатов на должности руководителей и специалистов, в том числе на предмет совершения ранее ими коррупционных правонарушений и преступлений, в порядке</w:t>
            </w:r>
            <w:r w:rsidR="00185B09">
              <w:rPr>
                <w:b w:val="0"/>
                <w:sz w:val="30"/>
                <w:szCs w:val="30"/>
              </w:rPr>
              <w:t>,</w:t>
            </w:r>
            <w:r>
              <w:rPr>
                <w:b w:val="0"/>
                <w:sz w:val="30"/>
                <w:szCs w:val="30"/>
              </w:rPr>
              <w:t xml:space="preserve"> предусмотренном пунктом 11 Декрета Президента Республики Беларусь                                </w:t>
            </w:r>
            <w:r w:rsidR="00C81DAA">
              <w:rPr>
                <w:b w:val="0"/>
                <w:sz w:val="30"/>
                <w:szCs w:val="30"/>
              </w:rPr>
              <w:t xml:space="preserve">                         </w:t>
            </w:r>
            <w:r>
              <w:rPr>
                <w:b w:val="0"/>
                <w:sz w:val="30"/>
                <w:szCs w:val="30"/>
              </w:rPr>
              <w:t>от 15 декабря 2014 г. № 5 «Об усилении требований к руководящим кадрам»</w:t>
            </w:r>
          </w:p>
        </w:tc>
        <w:tc>
          <w:tcPr>
            <w:tcW w:w="2539" w:type="dxa"/>
            <w:gridSpan w:val="2"/>
          </w:tcPr>
          <w:p w14:paraId="793A76C7" w14:textId="77777777" w:rsidR="008E7893" w:rsidRPr="0033297E" w:rsidRDefault="008E7893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</w:p>
          <w:p w14:paraId="52EBB405" w14:textId="77777777" w:rsidR="0033297E" w:rsidRDefault="0033297E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2618" w:type="dxa"/>
          </w:tcPr>
          <w:p w14:paraId="51A306B7" w14:textId="656912F9" w:rsidR="000E67CB" w:rsidRDefault="000E67C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  <w:p w14:paraId="3765FACF" w14:textId="1B5CE038" w:rsidR="0033297E" w:rsidRPr="0033297E" w:rsidRDefault="000E67CB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(к</w:t>
            </w:r>
            <w:r w:rsidR="008E7893">
              <w:rPr>
                <w:b w:val="0"/>
                <w:sz w:val="30"/>
                <w:szCs w:val="30"/>
              </w:rPr>
              <w:t>адровые службы</w:t>
            </w:r>
            <w:r>
              <w:rPr>
                <w:b w:val="0"/>
                <w:sz w:val="30"/>
                <w:szCs w:val="30"/>
              </w:rPr>
              <w:t>)</w:t>
            </w:r>
            <w:r w:rsidR="008E7893">
              <w:rPr>
                <w:b w:val="0"/>
                <w:sz w:val="30"/>
                <w:szCs w:val="30"/>
              </w:rPr>
              <w:t xml:space="preserve">, </w:t>
            </w:r>
            <w:r w:rsidR="00BA7E70">
              <w:rPr>
                <w:b w:val="0"/>
                <w:sz w:val="30"/>
                <w:szCs w:val="30"/>
              </w:rPr>
              <w:t xml:space="preserve">ДА, </w:t>
            </w:r>
            <w:r w:rsidR="008E7893">
              <w:rPr>
                <w:b w:val="0"/>
                <w:sz w:val="30"/>
                <w:szCs w:val="30"/>
              </w:rPr>
              <w:t>ОК</w:t>
            </w:r>
          </w:p>
        </w:tc>
      </w:tr>
      <w:tr w:rsidR="00185B09" w:rsidRPr="004A3F58" w14:paraId="5614C7C8" w14:textId="77777777" w:rsidTr="00F42CF4">
        <w:tc>
          <w:tcPr>
            <w:tcW w:w="1325" w:type="dxa"/>
          </w:tcPr>
          <w:p w14:paraId="4B1205EF" w14:textId="17B3A344" w:rsidR="00185B09" w:rsidRDefault="00DB5D3C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</w:t>
            </w:r>
            <w:r w:rsidR="00BC5E48">
              <w:rPr>
                <w:b w:val="0"/>
                <w:sz w:val="30"/>
                <w:szCs w:val="30"/>
              </w:rPr>
              <w:t>8</w:t>
            </w:r>
            <w:r w:rsidR="00D90ACC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0D7A882E" w14:textId="77777777" w:rsidR="00185B09" w:rsidRDefault="00185B09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Проведение проверки знаний руководителей и работников по вопросам, касающимся законодательства о борьбе с коррупцией, при проведении аттестации на соответствие занимаемым должностям</w:t>
            </w:r>
          </w:p>
        </w:tc>
        <w:tc>
          <w:tcPr>
            <w:tcW w:w="2539" w:type="dxa"/>
            <w:gridSpan w:val="2"/>
          </w:tcPr>
          <w:p w14:paraId="30C704D5" w14:textId="77777777" w:rsidR="00185B09" w:rsidRDefault="00CB3C5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  <w:r>
              <w:rPr>
                <w:b w:val="0"/>
                <w:sz w:val="30"/>
                <w:szCs w:val="30"/>
              </w:rPr>
              <w:t xml:space="preserve"> (постоянно)</w:t>
            </w:r>
          </w:p>
        </w:tc>
        <w:tc>
          <w:tcPr>
            <w:tcW w:w="2618" w:type="dxa"/>
          </w:tcPr>
          <w:p w14:paraId="08A5B068" w14:textId="7FE8FD3C" w:rsidR="00C0409F" w:rsidRDefault="00C0409F" w:rsidP="00C0409F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  <w:p w14:paraId="5E113B17" w14:textId="32D4DA3C" w:rsidR="00185B09" w:rsidRDefault="00C0409F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(</w:t>
            </w:r>
            <w:r w:rsidR="009D60A0">
              <w:rPr>
                <w:b w:val="0"/>
                <w:sz w:val="30"/>
                <w:szCs w:val="30"/>
              </w:rPr>
              <w:t>а</w:t>
            </w:r>
            <w:r w:rsidR="00185B09">
              <w:rPr>
                <w:b w:val="0"/>
                <w:sz w:val="30"/>
                <w:szCs w:val="30"/>
              </w:rPr>
              <w:t>ттестационные комиссии</w:t>
            </w:r>
            <w:r>
              <w:rPr>
                <w:b w:val="0"/>
                <w:sz w:val="30"/>
                <w:szCs w:val="30"/>
              </w:rPr>
              <w:t>)</w:t>
            </w:r>
            <w:r w:rsidR="00185B09">
              <w:rPr>
                <w:b w:val="0"/>
                <w:sz w:val="30"/>
                <w:szCs w:val="30"/>
              </w:rPr>
              <w:t>, аттестационная комиссия Минтранса</w:t>
            </w:r>
          </w:p>
        </w:tc>
      </w:tr>
      <w:tr w:rsidR="00CB3C5A" w:rsidRPr="004A3F58" w14:paraId="36C4C141" w14:textId="77777777" w:rsidTr="00F42CF4">
        <w:tc>
          <w:tcPr>
            <w:tcW w:w="1325" w:type="dxa"/>
          </w:tcPr>
          <w:p w14:paraId="7641291B" w14:textId="23480195" w:rsidR="00CB3C5A" w:rsidRDefault="00BC5E48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19</w:t>
            </w:r>
            <w:r w:rsidR="00D90ACC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3CD2EEC3" w14:textId="0E367EA7" w:rsidR="00CB3C5A" w:rsidRDefault="00CB3C5A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Проведение оценки профессиональных, деловых и личностных качеств лиц, зачисляемых в резерв на занятие должностей государственных должностных и приравненных к ним лиц, обеспечение надлежащей профессиональной и антикоррупционной подготовки лиц, стоящих в резерве, недопущение неправомерных предпочтений и предоставление необоснованных привилегий при назначении на должности</w:t>
            </w:r>
            <w:r w:rsidR="00B02A32">
              <w:rPr>
                <w:b w:val="0"/>
                <w:sz w:val="30"/>
                <w:szCs w:val="30"/>
              </w:rPr>
              <w:t>,</w:t>
            </w:r>
            <w:r>
              <w:rPr>
                <w:b w:val="0"/>
                <w:sz w:val="30"/>
                <w:szCs w:val="30"/>
              </w:rPr>
              <w:t xml:space="preserve"> по которым создан резерв</w:t>
            </w:r>
          </w:p>
          <w:p w14:paraId="031E95B8" w14:textId="77777777" w:rsidR="001440C2" w:rsidRDefault="001440C2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47627661" w14:textId="77777777" w:rsidR="00DB5D3C" w:rsidRDefault="00CB3C5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DB5D3C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  <w:r>
              <w:rPr>
                <w:b w:val="0"/>
                <w:sz w:val="30"/>
                <w:szCs w:val="30"/>
              </w:rPr>
              <w:t xml:space="preserve"> </w:t>
            </w:r>
          </w:p>
          <w:p w14:paraId="27644C78" w14:textId="77777777" w:rsidR="00CB3C5A" w:rsidRDefault="00CB3C5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(по мере необходимости)</w:t>
            </w:r>
          </w:p>
        </w:tc>
        <w:tc>
          <w:tcPr>
            <w:tcW w:w="2618" w:type="dxa"/>
          </w:tcPr>
          <w:p w14:paraId="4DD67148" w14:textId="77777777" w:rsidR="00CB3C5A" w:rsidRDefault="00CB3C5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33297E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  <w:r>
              <w:rPr>
                <w:b w:val="0"/>
                <w:sz w:val="30"/>
                <w:szCs w:val="30"/>
              </w:rPr>
              <w:t xml:space="preserve">, структурные </w:t>
            </w:r>
            <w:r w:rsidR="00A30A31">
              <w:rPr>
                <w:b w:val="0"/>
                <w:sz w:val="30"/>
                <w:szCs w:val="30"/>
              </w:rPr>
              <w:t>подразделения Минтранса</w:t>
            </w:r>
            <w:r w:rsidR="00BA7E70">
              <w:rPr>
                <w:b w:val="0"/>
                <w:sz w:val="30"/>
                <w:szCs w:val="30"/>
              </w:rPr>
              <w:t>, ДА</w:t>
            </w:r>
          </w:p>
        </w:tc>
      </w:tr>
      <w:tr w:rsidR="004576EA" w:rsidRPr="004A3F58" w14:paraId="0C4C76F5" w14:textId="77777777" w:rsidTr="00F42CF4">
        <w:tc>
          <w:tcPr>
            <w:tcW w:w="1325" w:type="dxa"/>
          </w:tcPr>
          <w:p w14:paraId="51E962AA" w14:textId="48FBD424" w:rsidR="004576EA" w:rsidRDefault="004576E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="00BC5E48">
              <w:rPr>
                <w:b w:val="0"/>
                <w:sz w:val="30"/>
                <w:szCs w:val="30"/>
              </w:rPr>
              <w:t>0</w:t>
            </w:r>
            <w:r w:rsidR="00AA6E40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2A130E02" w14:textId="276BFB3A" w:rsidR="00C81DAA" w:rsidRPr="00BA7E70" w:rsidRDefault="00BA7E70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Проведение мониторинга </w:t>
            </w:r>
            <w:r w:rsidR="004576EA" w:rsidRPr="00BA7E70">
              <w:rPr>
                <w:b w:val="0"/>
                <w:sz w:val="30"/>
                <w:szCs w:val="30"/>
              </w:rPr>
              <w:t xml:space="preserve">соблюдения </w:t>
            </w:r>
            <w:r>
              <w:rPr>
                <w:b w:val="0"/>
                <w:sz w:val="30"/>
                <w:szCs w:val="30"/>
              </w:rPr>
              <w:t xml:space="preserve">режима рабочего времени в целях предупреждения нарушения правил </w:t>
            </w:r>
            <w:r w:rsidRPr="00BA7E70">
              <w:rPr>
                <w:b w:val="0"/>
                <w:sz w:val="30"/>
                <w:szCs w:val="30"/>
              </w:rPr>
              <w:t>внутреннего трудового распорядка</w:t>
            </w:r>
            <w:r>
              <w:rPr>
                <w:b w:val="0"/>
                <w:sz w:val="30"/>
                <w:szCs w:val="30"/>
              </w:rPr>
              <w:t>, фиктивного трудоустройства, начисления зарплаты за фактически неотработанное время</w:t>
            </w:r>
          </w:p>
        </w:tc>
        <w:tc>
          <w:tcPr>
            <w:tcW w:w="2539" w:type="dxa"/>
            <w:gridSpan w:val="2"/>
          </w:tcPr>
          <w:p w14:paraId="380D1C33" w14:textId="77777777" w:rsidR="004576EA" w:rsidRPr="00BA7E70" w:rsidRDefault="004576E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BA7E70">
              <w:rPr>
                <w:b w:val="0"/>
                <w:sz w:val="30"/>
                <w:szCs w:val="30"/>
              </w:rPr>
              <w:t>2</w:t>
            </w:r>
            <w:r w:rsidR="009B55BF">
              <w:rPr>
                <w:b w:val="0"/>
                <w:sz w:val="30"/>
                <w:szCs w:val="30"/>
              </w:rPr>
              <w:t>02</w:t>
            </w:r>
            <w:r w:rsidR="00DB5D3C">
              <w:rPr>
                <w:b w:val="0"/>
                <w:sz w:val="30"/>
                <w:szCs w:val="30"/>
              </w:rPr>
              <w:t>6</w:t>
            </w:r>
            <w:r w:rsidR="009B55BF">
              <w:rPr>
                <w:b w:val="0"/>
                <w:sz w:val="30"/>
                <w:szCs w:val="30"/>
              </w:rPr>
              <w:t>-202</w:t>
            </w:r>
            <w:r w:rsidR="00DB5D3C">
              <w:rPr>
                <w:b w:val="0"/>
                <w:sz w:val="30"/>
                <w:szCs w:val="30"/>
              </w:rPr>
              <w:t>8</w:t>
            </w:r>
            <w:r w:rsidRPr="00BA7E70">
              <w:rPr>
                <w:b w:val="0"/>
                <w:sz w:val="30"/>
                <w:szCs w:val="30"/>
              </w:rPr>
              <w:t xml:space="preserve"> (постоянно)</w:t>
            </w:r>
          </w:p>
        </w:tc>
        <w:tc>
          <w:tcPr>
            <w:tcW w:w="2618" w:type="dxa"/>
          </w:tcPr>
          <w:p w14:paraId="69FF9037" w14:textId="77777777" w:rsidR="004576EA" w:rsidRPr="00BA7E70" w:rsidRDefault="004576EA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BA7E70">
              <w:rPr>
                <w:b w:val="0"/>
                <w:sz w:val="30"/>
                <w:szCs w:val="30"/>
              </w:rPr>
              <w:t>Организации, входящие в систему Минтранса, ДА, ОК</w:t>
            </w:r>
          </w:p>
        </w:tc>
      </w:tr>
      <w:tr w:rsidR="00EB2D04" w:rsidRPr="004A3F58" w14:paraId="79B5A8AB" w14:textId="77777777" w:rsidTr="00F42CF4">
        <w:tc>
          <w:tcPr>
            <w:tcW w:w="14786" w:type="dxa"/>
            <w:gridSpan w:val="5"/>
          </w:tcPr>
          <w:p w14:paraId="61A6D905" w14:textId="283F0055" w:rsidR="00EB2D04" w:rsidRDefault="00EE65A2" w:rsidP="00F765CC">
            <w:pPr>
              <w:pStyle w:val="ConsPlusTitle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Организационно-</w:t>
            </w:r>
            <w:r w:rsidR="00CB49A8">
              <w:rPr>
                <w:sz w:val="30"/>
                <w:szCs w:val="30"/>
              </w:rPr>
              <w:t>правовые м</w:t>
            </w:r>
            <w:r>
              <w:rPr>
                <w:sz w:val="30"/>
                <w:szCs w:val="30"/>
              </w:rPr>
              <w:t>ероприятия</w:t>
            </w:r>
          </w:p>
          <w:p w14:paraId="13FC9371" w14:textId="5BB12027" w:rsidR="00BC5E48" w:rsidRDefault="00BC5E48" w:rsidP="00F765CC">
            <w:pPr>
              <w:pStyle w:val="ConsPlusTitle"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52B6AA9" w14:textId="77777777" w:rsidR="00BC5E48" w:rsidRDefault="00BC5E48" w:rsidP="00F765CC">
            <w:pPr>
              <w:pStyle w:val="ConsPlusTitle"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6C7C5AD6" w14:textId="5594A40F" w:rsidR="00F765CC" w:rsidRPr="00EE65A2" w:rsidRDefault="00F765CC" w:rsidP="00F42CF4">
            <w:pPr>
              <w:pStyle w:val="ConsPlusTitle"/>
              <w:spacing w:line="280" w:lineRule="exact"/>
              <w:rPr>
                <w:sz w:val="30"/>
                <w:szCs w:val="30"/>
              </w:rPr>
            </w:pPr>
          </w:p>
        </w:tc>
      </w:tr>
      <w:tr w:rsidR="00CB49A8" w:rsidRPr="004A3F58" w14:paraId="26158322" w14:textId="77777777" w:rsidTr="00F42CF4">
        <w:tc>
          <w:tcPr>
            <w:tcW w:w="1325" w:type="dxa"/>
          </w:tcPr>
          <w:p w14:paraId="49149BBC" w14:textId="08CC7F5E" w:rsidR="00CB49A8" w:rsidRPr="0057394C" w:rsidRDefault="0057394C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="00BC5E48">
              <w:rPr>
                <w:b w:val="0"/>
                <w:sz w:val="30"/>
                <w:szCs w:val="30"/>
              </w:rPr>
              <w:t>1</w:t>
            </w:r>
            <w:r w:rsidR="00AA6E40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36A75FA0" w14:textId="77777777" w:rsidR="00CB49A8" w:rsidRDefault="000A1E73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Обеспечение под персональную ответственность:</w:t>
            </w:r>
          </w:p>
          <w:p w14:paraId="4E0C5F48" w14:textId="77777777" w:rsidR="000A1E73" w:rsidRDefault="000A1E73" w:rsidP="00B35454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и</w:t>
            </w:r>
            <w:r w:rsidR="00984529">
              <w:rPr>
                <w:b w:val="0"/>
                <w:sz w:val="30"/>
                <w:szCs w:val="30"/>
              </w:rPr>
              <w:t>сполнения</w:t>
            </w:r>
            <w:r>
              <w:rPr>
                <w:b w:val="0"/>
                <w:sz w:val="30"/>
                <w:szCs w:val="30"/>
              </w:rPr>
              <w:t xml:space="preserve"> нормативных правовых актов, направленных на совершенствование организационных основ противодействия коррупции;</w:t>
            </w:r>
          </w:p>
          <w:p w14:paraId="4BB0250C" w14:textId="77777777" w:rsidR="000A1E73" w:rsidRDefault="00984529" w:rsidP="00B35454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планирования и проведения</w:t>
            </w:r>
            <w:r w:rsidR="000A1E73">
              <w:rPr>
                <w:b w:val="0"/>
                <w:sz w:val="30"/>
                <w:szCs w:val="30"/>
              </w:rPr>
              <w:t xml:space="preserve"> профилактических мероприятий по устранению причин и условий, способствующих коррупции;</w:t>
            </w:r>
          </w:p>
          <w:p w14:paraId="3F8A19AC" w14:textId="77777777" w:rsidR="000A1E73" w:rsidRDefault="00984529" w:rsidP="00B35454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постоянного контроля</w:t>
            </w:r>
            <w:r w:rsidR="00671205">
              <w:rPr>
                <w:b w:val="0"/>
                <w:sz w:val="30"/>
                <w:szCs w:val="30"/>
              </w:rPr>
              <w:t xml:space="preserve"> за соблюдением антикоррупционного законодательства;</w:t>
            </w:r>
          </w:p>
          <w:p w14:paraId="3007ACEF" w14:textId="77777777" w:rsidR="00671205" w:rsidRDefault="00984529" w:rsidP="00B35454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системности</w:t>
            </w:r>
            <w:r w:rsidR="0063761C">
              <w:rPr>
                <w:b w:val="0"/>
                <w:sz w:val="30"/>
                <w:szCs w:val="30"/>
              </w:rPr>
              <w:t xml:space="preserve"> и </w:t>
            </w:r>
            <w:r>
              <w:rPr>
                <w:b w:val="0"/>
                <w:sz w:val="30"/>
                <w:szCs w:val="30"/>
              </w:rPr>
              <w:t>эффективности</w:t>
            </w:r>
            <w:r w:rsidR="00671205">
              <w:rPr>
                <w:b w:val="0"/>
                <w:sz w:val="30"/>
                <w:szCs w:val="30"/>
              </w:rPr>
              <w:t xml:space="preserve"> деятельности комиссий по противодействию коррупции;</w:t>
            </w:r>
          </w:p>
          <w:p w14:paraId="3182114F" w14:textId="77777777" w:rsidR="009B3747" w:rsidRPr="0057394C" w:rsidRDefault="00984529" w:rsidP="00B35454">
            <w:pPr>
              <w:pStyle w:val="ConsPlusTitle"/>
              <w:spacing w:line="280" w:lineRule="exact"/>
              <w:ind w:firstLine="382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открытости</w:t>
            </w:r>
            <w:r w:rsidR="00244F8B">
              <w:rPr>
                <w:b w:val="0"/>
                <w:sz w:val="30"/>
                <w:szCs w:val="30"/>
              </w:rPr>
              <w:t xml:space="preserve"> и прозрачно</w:t>
            </w:r>
            <w:r>
              <w:rPr>
                <w:b w:val="0"/>
                <w:sz w:val="30"/>
                <w:szCs w:val="30"/>
              </w:rPr>
              <w:t>сти</w:t>
            </w:r>
            <w:r w:rsidR="00244F8B">
              <w:rPr>
                <w:b w:val="0"/>
                <w:sz w:val="30"/>
                <w:szCs w:val="30"/>
              </w:rPr>
              <w:t xml:space="preserve"> при принятии управленческих решений государственными должностными лицами и приравненными к ним лицам</w:t>
            </w:r>
          </w:p>
        </w:tc>
        <w:tc>
          <w:tcPr>
            <w:tcW w:w="2539" w:type="dxa"/>
            <w:gridSpan w:val="2"/>
          </w:tcPr>
          <w:p w14:paraId="65DEDE49" w14:textId="77777777" w:rsidR="00CB49A8" w:rsidRPr="0057394C" w:rsidRDefault="000A1E73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B35454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B35454">
              <w:rPr>
                <w:b w:val="0"/>
                <w:sz w:val="30"/>
                <w:szCs w:val="30"/>
              </w:rPr>
              <w:t>8</w:t>
            </w:r>
            <w:r>
              <w:rPr>
                <w:b w:val="0"/>
                <w:sz w:val="30"/>
                <w:szCs w:val="30"/>
              </w:rPr>
              <w:t xml:space="preserve"> (постоянно)</w:t>
            </w:r>
          </w:p>
        </w:tc>
        <w:tc>
          <w:tcPr>
            <w:tcW w:w="2618" w:type="dxa"/>
          </w:tcPr>
          <w:p w14:paraId="32028783" w14:textId="77777777" w:rsidR="00CB49A8" w:rsidRPr="0057394C" w:rsidRDefault="000A1E73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Руководители организаций, входящих в систему Минтранса</w:t>
            </w:r>
          </w:p>
        </w:tc>
      </w:tr>
      <w:tr w:rsidR="00215E90" w:rsidRPr="004A3F58" w14:paraId="46827FFD" w14:textId="77777777" w:rsidTr="00F42CF4">
        <w:tc>
          <w:tcPr>
            <w:tcW w:w="1325" w:type="dxa"/>
          </w:tcPr>
          <w:p w14:paraId="0C7E6DD1" w14:textId="76965467" w:rsidR="00215E90" w:rsidRDefault="00215E90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2</w:t>
            </w:r>
            <w:r w:rsidR="00A063F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3D0CD77B" w14:textId="77777777" w:rsidR="00D76744" w:rsidRDefault="008347D5" w:rsidP="00B02A3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Организация проведения в трудовых коллективах встреч с представителями правоохранительных органов по вопросам противодействия и профилактики коррупционных преступлений и правонарушений</w:t>
            </w:r>
          </w:p>
          <w:p w14:paraId="6947A07F" w14:textId="26E1BC98" w:rsidR="00895DCD" w:rsidRDefault="00895DCD" w:rsidP="00B02A3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7BE52377" w14:textId="77777777" w:rsidR="00B35454" w:rsidRDefault="008347D5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B35454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B35454">
              <w:rPr>
                <w:b w:val="0"/>
                <w:sz w:val="30"/>
                <w:szCs w:val="30"/>
              </w:rPr>
              <w:t>8</w:t>
            </w:r>
          </w:p>
          <w:p w14:paraId="208E8BB0" w14:textId="77777777" w:rsidR="00215E90" w:rsidRDefault="008347D5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(по мере необходимости)</w:t>
            </w:r>
          </w:p>
        </w:tc>
        <w:tc>
          <w:tcPr>
            <w:tcW w:w="2618" w:type="dxa"/>
          </w:tcPr>
          <w:p w14:paraId="1791915E" w14:textId="77777777" w:rsidR="00215E90" w:rsidRPr="008347D5" w:rsidRDefault="008347D5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8347D5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</w:tc>
      </w:tr>
      <w:tr w:rsidR="00EB2D04" w:rsidRPr="004A3F58" w14:paraId="377ADB12" w14:textId="77777777" w:rsidTr="00F42CF4">
        <w:tc>
          <w:tcPr>
            <w:tcW w:w="1325" w:type="dxa"/>
          </w:tcPr>
          <w:p w14:paraId="1774F9A2" w14:textId="6D085129" w:rsidR="00EB2D04" w:rsidRPr="008A2587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8A2587">
              <w:rPr>
                <w:b w:val="0"/>
                <w:sz w:val="30"/>
                <w:szCs w:val="30"/>
              </w:rPr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3</w:t>
            </w:r>
            <w:r w:rsidRPr="008A2587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7D9984D4" w14:textId="0C2224D5" w:rsidR="00630DC0" w:rsidRPr="008A2587" w:rsidRDefault="00EB2D04" w:rsidP="00B02A3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8A2587">
              <w:rPr>
                <w:b w:val="0"/>
                <w:sz w:val="30"/>
                <w:szCs w:val="30"/>
              </w:rPr>
              <w:t>Размещение на информационных стендах и сайтах организаций сведения о деятельности работы комиссий по противодействию коррупции, выдержек из антикоррупционного законодательства, иной информации по вопросам противодействия коррупции</w:t>
            </w:r>
          </w:p>
        </w:tc>
        <w:tc>
          <w:tcPr>
            <w:tcW w:w="2539" w:type="dxa"/>
            <w:gridSpan w:val="2"/>
          </w:tcPr>
          <w:p w14:paraId="0589B613" w14:textId="77777777" w:rsidR="00EB2D04" w:rsidRPr="008A2587" w:rsidRDefault="008A2587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B35454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B35454">
              <w:rPr>
                <w:b w:val="0"/>
                <w:sz w:val="30"/>
                <w:szCs w:val="30"/>
              </w:rPr>
              <w:t>8</w:t>
            </w:r>
          </w:p>
          <w:p w14:paraId="0F1AB087" w14:textId="77777777" w:rsidR="00EB2D04" w:rsidRPr="008A2587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8A2587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0DF2D24F" w14:textId="77777777" w:rsidR="00EB2D04" w:rsidRPr="008A2587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8A2587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</w:p>
        </w:tc>
      </w:tr>
      <w:tr w:rsidR="00EB2D04" w:rsidRPr="004A3F58" w14:paraId="1A407465" w14:textId="77777777" w:rsidTr="00F42CF4">
        <w:tc>
          <w:tcPr>
            <w:tcW w:w="1325" w:type="dxa"/>
          </w:tcPr>
          <w:p w14:paraId="7F33081E" w14:textId="760012D6" w:rsidR="00EB2D04" w:rsidRPr="004A3F58" w:rsidRDefault="00D7674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4</w:t>
            </w:r>
            <w:r w:rsidR="00EB2D04" w:rsidRPr="004A3F58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63CB6B25" w14:textId="77777777" w:rsidR="00EB2D04" w:rsidRPr="004A3F58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Проведение всестороннего </w:t>
            </w:r>
            <w:r w:rsidR="00E8528D">
              <w:rPr>
                <w:b w:val="0"/>
                <w:sz w:val="30"/>
                <w:szCs w:val="30"/>
              </w:rPr>
              <w:t>анализа</w:t>
            </w:r>
            <w:r w:rsidRPr="004A3F58">
              <w:rPr>
                <w:b w:val="0"/>
                <w:sz w:val="30"/>
                <w:szCs w:val="30"/>
              </w:rPr>
              <w:t xml:space="preserve"> обращений граждан и юридических лиц, в том числе анонимных, содержащих информацию о коррупционных правонарушениях в системе Минтранса, для принятия оперативных мер реагирования, последующего анализа на заседаниях комиссий по противодействию коррупции. </w:t>
            </w:r>
          </w:p>
          <w:p w14:paraId="0DDA5B36" w14:textId="77777777" w:rsidR="00EB2D04" w:rsidRPr="004A3F58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0CE9E842" w14:textId="77777777" w:rsidR="00EB2D04" w:rsidRPr="004A3F58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202</w:t>
            </w:r>
            <w:r w:rsidR="00E8528D">
              <w:rPr>
                <w:b w:val="0"/>
                <w:sz w:val="30"/>
                <w:szCs w:val="30"/>
              </w:rPr>
              <w:t>6</w:t>
            </w:r>
            <w:r w:rsidRPr="004A3F58">
              <w:rPr>
                <w:b w:val="0"/>
                <w:sz w:val="30"/>
                <w:szCs w:val="30"/>
              </w:rPr>
              <w:t>-202</w:t>
            </w:r>
            <w:r w:rsidR="00E8528D">
              <w:rPr>
                <w:b w:val="0"/>
                <w:sz w:val="30"/>
                <w:szCs w:val="30"/>
              </w:rPr>
              <w:t>8</w:t>
            </w:r>
            <w:r w:rsidRPr="004A3F58">
              <w:rPr>
                <w:b w:val="0"/>
                <w:sz w:val="30"/>
                <w:szCs w:val="30"/>
              </w:rPr>
              <w:t xml:space="preserve"> </w:t>
            </w:r>
          </w:p>
          <w:p w14:paraId="047FE3F4" w14:textId="77777777" w:rsidR="00EB2D04" w:rsidRPr="004A3F58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>(по мере необходимости)</w:t>
            </w:r>
          </w:p>
        </w:tc>
        <w:tc>
          <w:tcPr>
            <w:tcW w:w="2618" w:type="dxa"/>
          </w:tcPr>
          <w:p w14:paraId="3958AF0E" w14:textId="00E4CB8A" w:rsidR="00EB2D04" w:rsidRPr="004A3F58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4A3F58">
              <w:rPr>
                <w:b w:val="0"/>
                <w:sz w:val="30"/>
                <w:szCs w:val="30"/>
              </w:rPr>
              <w:t xml:space="preserve">УДК, </w:t>
            </w:r>
            <w:r w:rsidR="00D76744" w:rsidRPr="009B13EB">
              <w:rPr>
                <w:b w:val="0"/>
                <w:sz w:val="30"/>
                <w:szCs w:val="30"/>
              </w:rPr>
              <w:t>ОГС,</w:t>
            </w:r>
            <w:r w:rsidR="00D76744">
              <w:rPr>
                <w:b w:val="0"/>
                <w:sz w:val="30"/>
                <w:szCs w:val="30"/>
              </w:rPr>
              <w:t xml:space="preserve"> </w:t>
            </w:r>
            <w:r w:rsidRPr="004A3F58">
              <w:rPr>
                <w:b w:val="0"/>
                <w:sz w:val="30"/>
                <w:szCs w:val="30"/>
              </w:rPr>
              <w:t xml:space="preserve">ДА, Комиссия по противодействию коррупции Минтранса, ДА, комиссии </w:t>
            </w:r>
            <w:r w:rsidR="00F765CC">
              <w:rPr>
                <w:b w:val="0"/>
                <w:sz w:val="30"/>
                <w:szCs w:val="30"/>
              </w:rPr>
              <w:t xml:space="preserve">по противодействию коррупции </w:t>
            </w:r>
            <w:r w:rsidRPr="004A3F58">
              <w:rPr>
                <w:b w:val="0"/>
                <w:sz w:val="30"/>
                <w:szCs w:val="30"/>
              </w:rPr>
              <w:t xml:space="preserve">организаций, входящих в </w:t>
            </w:r>
            <w:r w:rsidRPr="004A3F58">
              <w:rPr>
                <w:b w:val="0"/>
                <w:sz w:val="30"/>
                <w:szCs w:val="30"/>
              </w:rPr>
              <w:lastRenderedPageBreak/>
              <w:t>систему Минтранса</w:t>
            </w:r>
          </w:p>
        </w:tc>
      </w:tr>
      <w:tr w:rsidR="00EB2D04" w:rsidRPr="004A3F58" w14:paraId="181A0840" w14:textId="77777777" w:rsidTr="00F42CF4">
        <w:tc>
          <w:tcPr>
            <w:tcW w:w="1325" w:type="dxa"/>
          </w:tcPr>
          <w:p w14:paraId="35BE0508" w14:textId="4BFB69D5" w:rsidR="00EB2D04" w:rsidRPr="002A1AE1" w:rsidRDefault="00E8528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5</w:t>
            </w:r>
            <w:r w:rsidR="00EB2D04" w:rsidRPr="002A1AE1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55D3E28A" w14:textId="2B3E5EA8" w:rsidR="00D76744" w:rsidRPr="002A1AE1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2A1AE1">
              <w:rPr>
                <w:b w:val="0"/>
                <w:sz w:val="30"/>
                <w:szCs w:val="30"/>
              </w:rPr>
              <w:t>Проведение мероприятий по информированию населения, способствующих созданию атмосферы нетерпимости в отношении коррупции (антикоррупционное воспитание)</w:t>
            </w:r>
            <w:r w:rsidR="00E8528D">
              <w:rPr>
                <w:b w:val="0"/>
                <w:sz w:val="30"/>
                <w:szCs w:val="30"/>
              </w:rPr>
              <w:t>, повышению уровня правовой культуры и антикоррупционного сознания работников организаций</w:t>
            </w:r>
          </w:p>
        </w:tc>
        <w:tc>
          <w:tcPr>
            <w:tcW w:w="2539" w:type="dxa"/>
            <w:gridSpan w:val="2"/>
          </w:tcPr>
          <w:p w14:paraId="3CA6B1C8" w14:textId="77777777" w:rsidR="00EB2D04" w:rsidRPr="002A1AE1" w:rsidRDefault="002A1AE1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E8528D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E8528D">
              <w:rPr>
                <w:b w:val="0"/>
                <w:sz w:val="30"/>
                <w:szCs w:val="30"/>
              </w:rPr>
              <w:t>8</w:t>
            </w:r>
          </w:p>
          <w:p w14:paraId="61FF23D7" w14:textId="77777777" w:rsidR="00EB2D04" w:rsidRPr="002A1AE1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2A1AE1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140ED550" w14:textId="77777777" w:rsidR="00EB2D04" w:rsidRPr="00CF3BD7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CF3BD7">
              <w:rPr>
                <w:b w:val="0"/>
                <w:sz w:val="30"/>
                <w:szCs w:val="30"/>
              </w:rPr>
              <w:t>Организации, входящие в систему Минтранса</w:t>
            </w:r>
            <w:r w:rsidR="00E8528D" w:rsidRPr="00CF3BD7">
              <w:rPr>
                <w:b w:val="0"/>
                <w:sz w:val="30"/>
                <w:szCs w:val="30"/>
              </w:rPr>
              <w:t xml:space="preserve">, </w:t>
            </w:r>
            <w:r w:rsidR="00CF3BD7" w:rsidRPr="00CF3BD7">
              <w:rPr>
                <w:b w:val="0"/>
                <w:sz w:val="30"/>
                <w:szCs w:val="30"/>
              </w:rPr>
              <w:t>СИИР</w:t>
            </w:r>
          </w:p>
        </w:tc>
      </w:tr>
      <w:tr w:rsidR="00EB2D04" w:rsidRPr="004A3F58" w14:paraId="2B43D9F5" w14:textId="77777777" w:rsidTr="00F42CF4">
        <w:tc>
          <w:tcPr>
            <w:tcW w:w="1325" w:type="dxa"/>
          </w:tcPr>
          <w:p w14:paraId="39BB3CD7" w14:textId="3E3318FA" w:rsidR="00EB2D04" w:rsidRPr="007B0864" w:rsidRDefault="00E8528D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6</w:t>
            </w:r>
            <w:r w:rsidR="00EB2D04" w:rsidRPr="007B0864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5F19E9C8" w14:textId="77777777" w:rsidR="00EB2D04" w:rsidRPr="007B0864" w:rsidRDefault="00EB2D04" w:rsidP="00174882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7B0864">
              <w:rPr>
                <w:b w:val="0"/>
                <w:sz w:val="30"/>
                <w:szCs w:val="30"/>
              </w:rPr>
              <w:t>Обеспечение рассмотрения на наблюдательных советах акционерных обществ, акции которых находятся в управлении Минтранса, вопросов состояния профилактики коррупции и работы комиссий по противодействию коррупции</w:t>
            </w:r>
          </w:p>
        </w:tc>
        <w:tc>
          <w:tcPr>
            <w:tcW w:w="2539" w:type="dxa"/>
            <w:gridSpan w:val="2"/>
          </w:tcPr>
          <w:p w14:paraId="002A8A28" w14:textId="77777777" w:rsidR="00EB2D04" w:rsidRPr="007B0864" w:rsidRDefault="007B086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</w:t>
            </w:r>
            <w:r w:rsidR="00E8528D">
              <w:rPr>
                <w:b w:val="0"/>
                <w:sz w:val="30"/>
                <w:szCs w:val="30"/>
              </w:rPr>
              <w:t>6</w:t>
            </w:r>
            <w:r>
              <w:rPr>
                <w:b w:val="0"/>
                <w:sz w:val="30"/>
                <w:szCs w:val="30"/>
              </w:rPr>
              <w:t>-202</w:t>
            </w:r>
            <w:r w:rsidR="00E8528D">
              <w:rPr>
                <w:b w:val="0"/>
                <w:sz w:val="30"/>
                <w:szCs w:val="30"/>
              </w:rPr>
              <w:t>8</w:t>
            </w:r>
          </w:p>
          <w:p w14:paraId="7B02D49A" w14:textId="77777777" w:rsidR="00EB2D04" w:rsidRPr="007B0864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7B0864">
              <w:rPr>
                <w:b w:val="0"/>
                <w:sz w:val="30"/>
                <w:szCs w:val="30"/>
              </w:rPr>
              <w:t>(ежегодно)</w:t>
            </w:r>
          </w:p>
        </w:tc>
        <w:tc>
          <w:tcPr>
            <w:tcW w:w="2618" w:type="dxa"/>
          </w:tcPr>
          <w:p w14:paraId="36A3215E" w14:textId="77777777" w:rsidR="00EB2D04" w:rsidRPr="007B0864" w:rsidRDefault="00EB2D04" w:rsidP="00174882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7B0864">
              <w:rPr>
                <w:b w:val="0"/>
                <w:sz w:val="30"/>
                <w:szCs w:val="30"/>
              </w:rPr>
              <w:t>Представители государства в акционерных обществах, ДА, ОГС</w:t>
            </w:r>
          </w:p>
        </w:tc>
      </w:tr>
      <w:tr w:rsidR="00EB7A4B" w:rsidRPr="004A3F58" w14:paraId="32DD15B9" w14:textId="77777777" w:rsidTr="00F42CF4">
        <w:tc>
          <w:tcPr>
            <w:tcW w:w="1325" w:type="dxa"/>
          </w:tcPr>
          <w:p w14:paraId="650D586E" w14:textId="6C53BF5B" w:rsidR="00EB7A4B" w:rsidRPr="00EB00EC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="009B13EB">
              <w:rPr>
                <w:b w:val="0"/>
                <w:sz w:val="30"/>
                <w:szCs w:val="30"/>
                <w:lang w:val="en-US"/>
              </w:rPr>
              <w:t>7</w:t>
            </w:r>
            <w:r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4C06584A" w14:textId="77777777" w:rsidR="00EB7A4B" w:rsidRPr="00EB00EC" w:rsidRDefault="00EB7A4B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Обеспечение назначения внеплановых ревизий в </w:t>
            </w:r>
            <w:r w:rsidRPr="007B0864">
              <w:rPr>
                <w:b w:val="0"/>
                <w:sz w:val="30"/>
                <w:szCs w:val="30"/>
              </w:rPr>
              <w:t>акционерных обществ</w:t>
            </w:r>
            <w:r>
              <w:rPr>
                <w:b w:val="0"/>
                <w:sz w:val="30"/>
                <w:szCs w:val="30"/>
              </w:rPr>
              <w:t>ах</w:t>
            </w:r>
            <w:r w:rsidRPr="007B0864">
              <w:rPr>
                <w:b w:val="0"/>
                <w:sz w:val="30"/>
                <w:szCs w:val="30"/>
              </w:rPr>
              <w:t>, акции которых находятся в управлении Минтранса</w:t>
            </w:r>
            <w:r>
              <w:rPr>
                <w:b w:val="0"/>
                <w:sz w:val="30"/>
                <w:szCs w:val="30"/>
              </w:rPr>
              <w:t xml:space="preserve"> с целью профилактики коррупционных правонарушений</w:t>
            </w:r>
          </w:p>
        </w:tc>
        <w:tc>
          <w:tcPr>
            <w:tcW w:w="2539" w:type="dxa"/>
            <w:gridSpan w:val="2"/>
          </w:tcPr>
          <w:p w14:paraId="2A75F10A" w14:textId="77777777" w:rsidR="00EB7A4B" w:rsidRPr="007B0864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2026-2028</w:t>
            </w:r>
          </w:p>
          <w:p w14:paraId="09ACE487" w14:textId="77777777" w:rsidR="00EB7A4B" w:rsidRPr="00EB00EC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7B0864">
              <w:rPr>
                <w:b w:val="0"/>
                <w:sz w:val="30"/>
                <w:szCs w:val="30"/>
              </w:rPr>
              <w:t>(ежегодно)</w:t>
            </w:r>
          </w:p>
        </w:tc>
        <w:tc>
          <w:tcPr>
            <w:tcW w:w="2618" w:type="dxa"/>
          </w:tcPr>
          <w:p w14:paraId="78ED5A24" w14:textId="5D22113A" w:rsidR="00D76744" w:rsidRPr="009B13EB" w:rsidRDefault="00D76744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Организации, входящие в систему Минтранса (ревизионные комиссии),</w:t>
            </w:r>
          </w:p>
          <w:p w14:paraId="48C7C4FE" w14:textId="1D071213" w:rsidR="00EB7A4B" w:rsidRPr="00EB00EC" w:rsidRDefault="00D76744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</w:t>
            </w:r>
            <w:r w:rsidR="00EB7A4B" w:rsidRPr="007B0864">
              <w:rPr>
                <w:b w:val="0"/>
                <w:sz w:val="30"/>
                <w:szCs w:val="30"/>
              </w:rPr>
              <w:t>редставители государства в акционерных обществах, ДА, ОГС</w:t>
            </w:r>
          </w:p>
        </w:tc>
      </w:tr>
      <w:tr w:rsidR="00EB7A4B" w:rsidRPr="004A3F58" w14:paraId="1F02F179" w14:textId="77777777" w:rsidTr="00F42CF4">
        <w:tc>
          <w:tcPr>
            <w:tcW w:w="1325" w:type="dxa"/>
          </w:tcPr>
          <w:p w14:paraId="66971EB1" w14:textId="7E056CA7" w:rsidR="00EB7A4B" w:rsidRPr="00DF64D9" w:rsidRDefault="009B13E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  <w:lang w:val="en-US"/>
              </w:rPr>
              <w:t>28</w:t>
            </w:r>
            <w:r w:rsidR="00EB7A4B" w:rsidRPr="00DF64D9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6A76392B" w14:textId="77777777" w:rsidR="00EB7A4B" w:rsidRDefault="00EB7A4B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Мониторинг медиапространства на предмет появления информации о фактах коррупции в системе Минтранса с целью оперативного реагирования и подготовки опровергающих материалов в случае ее необоснованности</w:t>
            </w:r>
          </w:p>
          <w:p w14:paraId="50896375" w14:textId="2DF350F9" w:rsidR="00D76744" w:rsidRPr="00DF64D9" w:rsidRDefault="00D76744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41B9560C" w14:textId="77777777" w:rsidR="00EB7A4B" w:rsidRPr="00DF64D9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2026-2028</w:t>
            </w:r>
            <w:r w:rsidRPr="00DF64D9">
              <w:rPr>
                <w:b w:val="0"/>
                <w:sz w:val="30"/>
                <w:szCs w:val="30"/>
              </w:rPr>
              <w:t xml:space="preserve"> </w:t>
            </w:r>
          </w:p>
          <w:p w14:paraId="7E26DC54" w14:textId="77777777" w:rsidR="00EB7A4B" w:rsidRPr="00DF64D9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DF64D9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33DF77C8" w14:textId="77777777" w:rsidR="00EB7A4B" w:rsidRPr="00DF64D9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DF64D9">
              <w:rPr>
                <w:b w:val="0"/>
                <w:sz w:val="30"/>
                <w:szCs w:val="30"/>
              </w:rPr>
              <w:t xml:space="preserve">Организации, входящие в систему Минтранса, </w:t>
            </w:r>
            <w:r>
              <w:rPr>
                <w:b w:val="0"/>
                <w:sz w:val="30"/>
                <w:szCs w:val="30"/>
              </w:rPr>
              <w:t>СИИР</w:t>
            </w:r>
          </w:p>
        </w:tc>
      </w:tr>
      <w:tr w:rsidR="00EB7A4B" w:rsidRPr="004A3F58" w14:paraId="7CCB90C6" w14:textId="77777777" w:rsidTr="00F42CF4">
        <w:tc>
          <w:tcPr>
            <w:tcW w:w="1325" w:type="dxa"/>
          </w:tcPr>
          <w:p w14:paraId="4EF6832D" w14:textId="2EF85B5C" w:rsidR="00EB7A4B" w:rsidRPr="00EB00EC" w:rsidRDefault="009B13E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  <w:lang w:val="en-US"/>
              </w:rPr>
              <w:t>29</w:t>
            </w:r>
            <w:r w:rsidR="00EB7A4B" w:rsidRPr="00EB00EC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0275EDD2" w14:textId="0D27FD12" w:rsidR="00E904F4" w:rsidRPr="009B13EB" w:rsidRDefault="00D76744" w:rsidP="00E904F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B13EB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законодательства по передаче государственными служащими, государственными должностными лицами и приравненными к ним лицами</w:t>
            </w:r>
            <w:r w:rsidR="00E904F4" w:rsidRPr="009B13EB">
              <w:rPr>
                <w:rFonts w:ascii="Times New Roman" w:hAnsi="Times New Roman" w:cs="Times New Roman"/>
                <w:sz w:val="30"/>
                <w:szCs w:val="30"/>
              </w:rPr>
              <w:t xml:space="preserve"> подарков, полученных при проведении протокольных и иных официальных мероприятий, для дальнейшей постановки на бухгалтерский учет</w:t>
            </w:r>
          </w:p>
          <w:p w14:paraId="15F78B40" w14:textId="4401375A" w:rsidR="00E21BAB" w:rsidRPr="009B13EB" w:rsidRDefault="00E21BAB" w:rsidP="00B02A32">
            <w:pPr>
              <w:pStyle w:val="ConsPlusNormal"/>
              <w:spacing w:line="280" w:lineRule="exact"/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54A5C860" w14:textId="77777777" w:rsidR="00EB7A4B" w:rsidRPr="009B13EB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2026-2028 </w:t>
            </w:r>
          </w:p>
          <w:p w14:paraId="7704F891" w14:textId="77777777" w:rsidR="00EB7A4B" w:rsidRPr="009B13EB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(постоянно)</w:t>
            </w:r>
          </w:p>
        </w:tc>
        <w:tc>
          <w:tcPr>
            <w:tcW w:w="2618" w:type="dxa"/>
          </w:tcPr>
          <w:p w14:paraId="43F3D8A8" w14:textId="4A5CF9A7" w:rsidR="00EB7A4B" w:rsidRPr="009B13EB" w:rsidRDefault="008D76DB" w:rsidP="009B13E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Организации, входящие в систему Минтранса, ДА; ОБУМ, </w:t>
            </w:r>
            <w:r w:rsidR="00AE7BC0" w:rsidRPr="009B13EB">
              <w:rPr>
                <w:b w:val="0"/>
                <w:sz w:val="30"/>
                <w:szCs w:val="30"/>
              </w:rPr>
              <w:t xml:space="preserve">УРМС, </w:t>
            </w:r>
            <w:r w:rsidR="00780397">
              <w:rPr>
                <w:b w:val="0"/>
                <w:sz w:val="30"/>
                <w:szCs w:val="30"/>
              </w:rPr>
              <w:t xml:space="preserve">структурные </w:t>
            </w:r>
            <w:r w:rsidR="00780397">
              <w:rPr>
                <w:b w:val="0"/>
                <w:sz w:val="30"/>
                <w:szCs w:val="30"/>
              </w:rPr>
              <w:lastRenderedPageBreak/>
              <w:t xml:space="preserve">подразделения </w:t>
            </w:r>
            <w:r w:rsidR="00780397" w:rsidRPr="004A3F58">
              <w:rPr>
                <w:b w:val="0"/>
                <w:sz w:val="30"/>
                <w:szCs w:val="30"/>
              </w:rPr>
              <w:t>(</w:t>
            </w:r>
            <w:r w:rsidR="00780397">
              <w:rPr>
                <w:b w:val="0"/>
                <w:sz w:val="30"/>
                <w:szCs w:val="30"/>
              </w:rPr>
              <w:t>в центральном</w:t>
            </w:r>
            <w:r w:rsidR="00780397" w:rsidRPr="004A3F58">
              <w:rPr>
                <w:b w:val="0"/>
                <w:sz w:val="30"/>
                <w:szCs w:val="30"/>
              </w:rPr>
              <w:t xml:space="preserve"> аппарат</w:t>
            </w:r>
            <w:r w:rsidR="00780397">
              <w:rPr>
                <w:b w:val="0"/>
                <w:sz w:val="30"/>
                <w:szCs w:val="30"/>
              </w:rPr>
              <w:t>е</w:t>
            </w:r>
            <w:r w:rsidR="00780397" w:rsidRPr="004A3F58">
              <w:rPr>
                <w:b w:val="0"/>
                <w:sz w:val="30"/>
                <w:szCs w:val="30"/>
              </w:rPr>
              <w:t>)</w:t>
            </w:r>
          </w:p>
        </w:tc>
      </w:tr>
      <w:tr w:rsidR="00EB7A4B" w:rsidRPr="004A3F58" w14:paraId="4C42F44C" w14:textId="77777777" w:rsidTr="00F42CF4">
        <w:tc>
          <w:tcPr>
            <w:tcW w:w="1325" w:type="dxa"/>
          </w:tcPr>
          <w:p w14:paraId="287E03C7" w14:textId="06B7A1F3" w:rsidR="00EB7A4B" w:rsidRPr="009B3747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3</w:t>
            </w:r>
            <w:r w:rsidR="009B13EB">
              <w:rPr>
                <w:b w:val="0"/>
                <w:sz w:val="30"/>
                <w:szCs w:val="30"/>
                <w:lang w:val="en-US"/>
              </w:rPr>
              <w:t>0</w:t>
            </w:r>
            <w:r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1E190DD1" w14:textId="661EBEA9" w:rsidR="00E904F4" w:rsidRPr="009B13EB" w:rsidRDefault="00E904F4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 xml:space="preserve">Проведение анализа имеющихся фактов коррупционных преступлений и предоставление в Министерство транспорта и коммуникаций </w:t>
            </w:r>
            <w:r w:rsidR="00CD3417" w:rsidRPr="009B13EB">
              <w:rPr>
                <w:b w:val="0"/>
                <w:sz w:val="30"/>
                <w:szCs w:val="30"/>
              </w:rPr>
              <w:t>сводной информации (приложение 1)</w:t>
            </w:r>
          </w:p>
          <w:p w14:paraId="0563A8E9" w14:textId="2E3E24B6" w:rsidR="00EB7A4B" w:rsidRPr="009B13EB" w:rsidRDefault="00EB7A4B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39" w:type="dxa"/>
            <w:gridSpan w:val="2"/>
          </w:tcPr>
          <w:p w14:paraId="5B53AE49" w14:textId="77777777" w:rsidR="00EB7A4B" w:rsidRPr="009B13EB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202</w:t>
            </w:r>
            <w:r w:rsidR="000756FD" w:rsidRPr="009B13EB">
              <w:rPr>
                <w:b w:val="0"/>
                <w:sz w:val="30"/>
                <w:szCs w:val="30"/>
              </w:rPr>
              <w:t>6</w:t>
            </w:r>
            <w:r w:rsidRPr="009B13EB">
              <w:rPr>
                <w:b w:val="0"/>
                <w:sz w:val="30"/>
                <w:szCs w:val="30"/>
              </w:rPr>
              <w:t>-202</w:t>
            </w:r>
            <w:r w:rsidR="000756FD" w:rsidRPr="009B13EB">
              <w:rPr>
                <w:b w:val="0"/>
                <w:sz w:val="30"/>
                <w:szCs w:val="30"/>
              </w:rPr>
              <w:t>8</w:t>
            </w:r>
            <w:r w:rsidRPr="009B13EB">
              <w:rPr>
                <w:b w:val="0"/>
                <w:sz w:val="30"/>
                <w:szCs w:val="30"/>
              </w:rPr>
              <w:t xml:space="preserve"> (ежеквартально)</w:t>
            </w:r>
          </w:p>
        </w:tc>
        <w:tc>
          <w:tcPr>
            <w:tcW w:w="2618" w:type="dxa"/>
          </w:tcPr>
          <w:p w14:paraId="345216D7" w14:textId="5F764DC8" w:rsidR="00EB7A4B" w:rsidRPr="009B13EB" w:rsidRDefault="00CD3417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13EB">
              <w:rPr>
                <w:b w:val="0"/>
                <w:sz w:val="30"/>
                <w:szCs w:val="30"/>
              </w:rPr>
              <w:t>О</w:t>
            </w:r>
            <w:r w:rsidR="00EB7A4B" w:rsidRPr="009B13EB">
              <w:rPr>
                <w:b w:val="0"/>
                <w:sz w:val="30"/>
                <w:szCs w:val="30"/>
              </w:rPr>
              <w:t>рганизации, входящие в систему Минтранса</w:t>
            </w:r>
            <w:r w:rsidRPr="009B13EB">
              <w:rPr>
                <w:b w:val="0"/>
                <w:sz w:val="30"/>
                <w:szCs w:val="30"/>
              </w:rPr>
              <w:t>, ДА</w:t>
            </w:r>
          </w:p>
        </w:tc>
      </w:tr>
      <w:tr w:rsidR="00EB7A4B" w:rsidRPr="004A3F58" w14:paraId="532AFDB3" w14:textId="77777777" w:rsidTr="00F42CF4">
        <w:tc>
          <w:tcPr>
            <w:tcW w:w="1325" w:type="dxa"/>
          </w:tcPr>
          <w:p w14:paraId="3FA2D84F" w14:textId="3E73631D" w:rsidR="00EB7A4B" w:rsidRPr="009B3747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3</w:t>
            </w:r>
            <w:r w:rsidR="009B13EB">
              <w:rPr>
                <w:b w:val="0"/>
                <w:sz w:val="30"/>
                <w:szCs w:val="30"/>
                <w:lang w:val="en-US"/>
              </w:rPr>
              <w:t>1</w:t>
            </w:r>
            <w:r w:rsidRPr="009B3747">
              <w:rPr>
                <w:b w:val="0"/>
                <w:sz w:val="30"/>
                <w:szCs w:val="30"/>
              </w:rPr>
              <w:t>.</w:t>
            </w:r>
          </w:p>
        </w:tc>
        <w:tc>
          <w:tcPr>
            <w:tcW w:w="8304" w:type="dxa"/>
          </w:tcPr>
          <w:p w14:paraId="65511A3A" w14:textId="77777777" w:rsidR="00EB7A4B" w:rsidRPr="009B3747" w:rsidRDefault="00EB7A4B" w:rsidP="00EB7A4B">
            <w:pPr>
              <w:pStyle w:val="ConsPlusTitle"/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9B3747">
              <w:rPr>
                <w:b w:val="0"/>
                <w:sz w:val="30"/>
                <w:szCs w:val="30"/>
              </w:rPr>
              <w:t xml:space="preserve">Обеспечение направления в Минтранс информации об исполнении представлений (писем) об устранении нарушений коррупционной направленности, внесенных </w:t>
            </w:r>
            <w:r>
              <w:rPr>
                <w:b w:val="0"/>
                <w:sz w:val="30"/>
                <w:szCs w:val="30"/>
              </w:rPr>
              <w:t>надзорными,</w:t>
            </w:r>
            <w:r w:rsidRPr="009B3747">
              <w:rPr>
                <w:b w:val="0"/>
                <w:sz w:val="30"/>
                <w:szCs w:val="30"/>
              </w:rPr>
              <w:t xml:space="preserve"> правоохранительными </w:t>
            </w:r>
            <w:r>
              <w:rPr>
                <w:b w:val="0"/>
                <w:sz w:val="30"/>
                <w:szCs w:val="30"/>
              </w:rPr>
              <w:t>и контролирующими органами</w:t>
            </w:r>
            <w:r w:rsidRPr="009B3747">
              <w:rPr>
                <w:b w:val="0"/>
                <w:sz w:val="30"/>
                <w:szCs w:val="30"/>
              </w:rPr>
              <w:t xml:space="preserve"> с приложением копий </w:t>
            </w:r>
            <w:r>
              <w:rPr>
                <w:b w:val="0"/>
                <w:sz w:val="30"/>
                <w:szCs w:val="30"/>
              </w:rPr>
              <w:t xml:space="preserve">представлений (писем) и </w:t>
            </w:r>
            <w:r w:rsidRPr="009B3747">
              <w:rPr>
                <w:b w:val="0"/>
                <w:sz w:val="30"/>
                <w:szCs w:val="30"/>
              </w:rPr>
              <w:t>ответов</w:t>
            </w:r>
            <w:r>
              <w:rPr>
                <w:b w:val="0"/>
                <w:sz w:val="30"/>
                <w:szCs w:val="30"/>
              </w:rPr>
              <w:t xml:space="preserve"> (приложение 2)</w:t>
            </w:r>
          </w:p>
        </w:tc>
        <w:tc>
          <w:tcPr>
            <w:tcW w:w="2539" w:type="dxa"/>
            <w:gridSpan w:val="2"/>
          </w:tcPr>
          <w:p w14:paraId="73680081" w14:textId="77777777" w:rsidR="00EB7A4B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2023-2025</w:t>
            </w:r>
            <w:r w:rsidRPr="009B3747">
              <w:rPr>
                <w:b w:val="0"/>
                <w:sz w:val="30"/>
                <w:szCs w:val="30"/>
              </w:rPr>
              <w:t xml:space="preserve"> </w:t>
            </w:r>
          </w:p>
          <w:p w14:paraId="77E8421B" w14:textId="77777777" w:rsidR="00EB7A4B" w:rsidRPr="009B3747" w:rsidRDefault="00EB7A4B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 w:rsidRPr="009B3747">
              <w:rPr>
                <w:b w:val="0"/>
                <w:sz w:val="30"/>
                <w:szCs w:val="30"/>
              </w:rPr>
              <w:t>(после рассмотрения поступившего представления (письма) в десятидневный срок</w:t>
            </w:r>
            <w:r>
              <w:rPr>
                <w:b w:val="0"/>
                <w:sz w:val="30"/>
                <w:szCs w:val="30"/>
              </w:rPr>
              <w:t>, форма ежеквартально</w:t>
            </w:r>
          </w:p>
        </w:tc>
        <w:tc>
          <w:tcPr>
            <w:tcW w:w="2618" w:type="dxa"/>
          </w:tcPr>
          <w:p w14:paraId="243CFFB8" w14:textId="4A2AE9F6" w:rsidR="00EB7A4B" w:rsidRPr="009B3747" w:rsidRDefault="00CD3417" w:rsidP="00EB7A4B">
            <w:pPr>
              <w:pStyle w:val="ConsPlusTitle"/>
              <w:spacing w:line="280" w:lineRule="exact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О</w:t>
            </w:r>
            <w:r w:rsidR="00EB7A4B" w:rsidRPr="009B3747">
              <w:rPr>
                <w:b w:val="0"/>
                <w:sz w:val="30"/>
                <w:szCs w:val="30"/>
              </w:rPr>
              <w:t>рганизации, входящие в систему Минтранса</w:t>
            </w:r>
            <w:r>
              <w:rPr>
                <w:b w:val="0"/>
                <w:sz w:val="30"/>
                <w:szCs w:val="30"/>
              </w:rPr>
              <w:t>, ДА</w:t>
            </w:r>
          </w:p>
        </w:tc>
      </w:tr>
    </w:tbl>
    <w:p w14:paraId="58619D02" w14:textId="77777777" w:rsidR="00322E3A" w:rsidRDefault="00322E3A" w:rsidP="005B15D4">
      <w:pPr>
        <w:spacing w:line="280" w:lineRule="exact"/>
      </w:pPr>
    </w:p>
    <w:sectPr w:rsidR="00322E3A" w:rsidSect="00174882">
      <w:headerReference w:type="even" r:id="rId6"/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7306" w14:textId="77777777" w:rsidR="00231A4A" w:rsidRDefault="00231A4A" w:rsidP="002F5C48">
      <w:pPr>
        <w:pStyle w:val="ConsPlusTitle"/>
      </w:pPr>
      <w:r>
        <w:separator/>
      </w:r>
    </w:p>
  </w:endnote>
  <w:endnote w:type="continuationSeparator" w:id="0">
    <w:p w14:paraId="54864578" w14:textId="77777777" w:rsidR="00231A4A" w:rsidRDefault="00231A4A" w:rsidP="002F5C4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837D" w14:textId="77777777" w:rsidR="00231A4A" w:rsidRDefault="00231A4A" w:rsidP="002F5C48">
      <w:pPr>
        <w:pStyle w:val="ConsPlusTitle"/>
      </w:pPr>
      <w:r>
        <w:separator/>
      </w:r>
    </w:p>
  </w:footnote>
  <w:footnote w:type="continuationSeparator" w:id="0">
    <w:p w14:paraId="0CAED2C3" w14:textId="77777777" w:rsidR="00231A4A" w:rsidRDefault="00231A4A" w:rsidP="002F5C4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6693" w14:textId="77777777" w:rsidR="00EE63F6" w:rsidRDefault="00EE63F6" w:rsidP="00894E9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DFDE76" w14:textId="77777777" w:rsidR="00EE63F6" w:rsidRDefault="00EE63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30C" w14:textId="77777777" w:rsidR="00EE63F6" w:rsidRDefault="00EE63F6" w:rsidP="00894E9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242A">
      <w:rPr>
        <w:rStyle w:val="a7"/>
        <w:noProof/>
      </w:rPr>
      <w:t>12</w:t>
    </w:r>
    <w:r>
      <w:rPr>
        <w:rStyle w:val="a7"/>
      </w:rPr>
      <w:fldChar w:fldCharType="end"/>
    </w:r>
  </w:p>
  <w:p w14:paraId="52C92A77" w14:textId="77777777" w:rsidR="00EE63F6" w:rsidRDefault="00EE63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2D"/>
    <w:rsid w:val="00006126"/>
    <w:rsid w:val="00006263"/>
    <w:rsid w:val="00007B73"/>
    <w:rsid w:val="000104DD"/>
    <w:rsid w:val="00012524"/>
    <w:rsid w:val="00017534"/>
    <w:rsid w:val="00017650"/>
    <w:rsid w:val="00020A43"/>
    <w:rsid w:val="00023434"/>
    <w:rsid w:val="00023FA0"/>
    <w:rsid w:val="00025157"/>
    <w:rsid w:val="00032EB6"/>
    <w:rsid w:val="00036B8A"/>
    <w:rsid w:val="00036F04"/>
    <w:rsid w:val="000414B4"/>
    <w:rsid w:val="00043D71"/>
    <w:rsid w:val="000460D9"/>
    <w:rsid w:val="000508E4"/>
    <w:rsid w:val="000525BD"/>
    <w:rsid w:val="000540ED"/>
    <w:rsid w:val="00054FAA"/>
    <w:rsid w:val="00057F51"/>
    <w:rsid w:val="00074FE1"/>
    <w:rsid w:val="000756FD"/>
    <w:rsid w:val="00075E35"/>
    <w:rsid w:val="00077DAF"/>
    <w:rsid w:val="000817EF"/>
    <w:rsid w:val="0008737D"/>
    <w:rsid w:val="00090FC0"/>
    <w:rsid w:val="000A1E73"/>
    <w:rsid w:val="000A2848"/>
    <w:rsid w:val="000A4525"/>
    <w:rsid w:val="000A469D"/>
    <w:rsid w:val="000A4C62"/>
    <w:rsid w:val="000A6FE1"/>
    <w:rsid w:val="000B055F"/>
    <w:rsid w:val="000C01BF"/>
    <w:rsid w:val="000C6724"/>
    <w:rsid w:val="000C7F36"/>
    <w:rsid w:val="000D24E9"/>
    <w:rsid w:val="000D2EF7"/>
    <w:rsid w:val="000D30E2"/>
    <w:rsid w:val="000D4CAB"/>
    <w:rsid w:val="000E67CB"/>
    <w:rsid w:val="000F0446"/>
    <w:rsid w:val="000F4B48"/>
    <w:rsid w:val="00101D64"/>
    <w:rsid w:val="00103F3B"/>
    <w:rsid w:val="0010632A"/>
    <w:rsid w:val="001073FE"/>
    <w:rsid w:val="001110D1"/>
    <w:rsid w:val="001135AF"/>
    <w:rsid w:val="00113949"/>
    <w:rsid w:val="00114609"/>
    <w:rsid w:val="0011633F"/>
    <w:rsid w:val="00121977"/>
    <w:rsid w:val="00135DA8"/>
    <w:rsid w:val="0014312B"/>
    <w:rsid w:val="001440C2"/>
    <w:rsid w:val="00144C93"/>
    <w:rsid w:val="001645F5"/>
    <w:rsid w:val="0016715D"/>
    <w:rsid w:val="001674F2"/>
    <w:rsid w:val="001701F0"/>
    <w:rsid w:val="0017097D"/>
    <w:rsid w:val="00174882"/>
    <w:rsid w:val="00185B09"/>
    <w:rsid w:val="00190674"/>
    <w:rsid w:val="00191392"/>
    <w:rsid w:val="001925A4"/>
    <w:rsid w:val="001925CD"/>
    <w:rsid w:val="0019420B"/>
    <w:rsid w:val="0019697F"/>
    <w:rsid w:val="001A1BFD"/>
    <w:rsid w:val="001A60DE"/>
    <w:rsid w:val="001A748F"/>
    <w:rsid w:val="001B1EC1"/>
    <w:rsid w:val="001B2938"/>
    <w:rsid w:val="001B31E7"/>
    <w:rsid w:val="001B5ABD"/>
    <w:rsid w:val="001C3CB3"/>
    <w:rsid w:val="001E008F"/>
    <w:rsid w:val="001E4988"/>
    <w:rsid w:val="002020A9"/>
    <w:rsid w:val="00203128"/>
    <w:rsid w:val="00203F65"/>
    <w:rsid w:val="002074AD"/>
    <w:rsid w:val="00207B06"/>
    <w:rsid w:val="002146E1"/>
    <w:rsid w:val="00215E90"/>
    <w:rsid w:val="00215FB2"/>
    <w:rsid w:val="00217D7A"/>
    <w:rsid w:val="00231A4A"/>
    <w:rsid w:val="00231DA3"/>
    <w:rsid w:val="002345D4"/>
    <w:rsid w:val="00243BAF"/>
    <w:rsid w:val="00244F8B"/>
    <w:rsid w:val="002717BF"/>
    <w:rsid w:val="0027325B"/>
    <w:rsid w:val="00274488"/>
    <w:rsid w:val="00277710"/>
    <w:rsid w:val="00277EF3"/>
    <w:rsid w:val="00280FC9"/>
    <w:rsid w:val="0029247E"/>
    <w:rsid w:val="002954D8"/>
    <w:rsid w:val="002A1AE1"/>
    <w:rsid w:val="002A4533"/>
    <w:rsid w:val="002B444F"/>
    <w:rsid w:val="002C4AB8"/>
    <w:rsid w:val="002D0D62"/>
    <w:rsid w:val="002D194B"/>
    <w:rsid w:val="002E148D"/>
    <w:rsid w:val="002F1227"/>
    <w:rsid w:val="002F5C48"/>
    <w:rsid w:val="0031522E"/>
    <w:rsid w:val="00315A3E"/>
    <w:rsid w:val="0032217C"/>
    <w:rsid w:val="00322E3A"/>
    <w:rsid w:val="00323459"/>
    <w:rsid w:val="00325928"/>
    <w:rsid w:val="00326DDA"/>
    <w:rsid w:val="003279DF"/>
    <w:rsid w:val="0033297E"/>
    <w:rsid w:val="003422D1"/>
    <w:rsid w:val="00343079"/>
    <w:rsid w:val="00343DE5"/>
    <w:rsid w:val="00345428"/>
    <w:rsid w:val="00350A95"/>
    <w:rsid w:val="00354645"/>
    <w:rsid w:val="00354DDB"/>
    <w:rsid w:val="00360FAD"/>
    <w:rsid w:val="003717C9"/>
    <w:rsid w:val="0037543B"/>
    <w:rsid w:val="003A0FB7"/>
    <w:rsid w:val="003A1BFD"/>
    <w:rsid w:val="003A6867"/>
    <w:rsid w:val="003B1BFB"/>
    <w:rsid w:val="003B7827"/>
    <w:rsid w:val="003C2DF0"/>
    <w:rsid w:val="003C63E1"/>
    <w:rsid w:val="003D3A5C"/>
    <w:rsid w:val="003D4D8A"/>
    <w:rsid w:val="003D6EAE"/>
    <w:rsid w:val="003E3683"/>
    <w:rsid w:val="003E41FE"/>
    <w:rsid w:val="003E5526"/>
    <w:rsid w:val="003E7CBD"/>
    <w:rsid w:val="003F3B72"/>
    <w:rsid w:val="003F48EA"/>
    <w:rsid w:val="003F5589"/>
    <w:rsid w:val="003F60D5"/>
    <w:rsid w:val="003F720D"/>
    <w:rsid w:val="00400303"/>
    <w:rsid w:val="00400825"/>
    <w:rsid w:val="00402F53"/>
    <w:rsid w:val="0040425E"/>
    <w:rsid w:val="004043CD"/>
    <w:rsid w:val="004052F1"/>
    <w:rsid w:val="00413A0B"/>
    <w:rsid w:val="00430EE3"/>
    <w:rsid w:val="0044296E"/>
    <w:rsid w:val="0044457D"/>
    <w:rsid w:val="00450D1F"/>
    <w:rsid w:val="004543F9"/>
    <w:rsid w:val="004549B0"/>
    <w:rsid w:val="00456435"/>
    <w:rsid w:val="00456AEB"/>
    <w:rsid w:val="004576EA"/>
    <w:rsid w:val="00457A92"/>
    <w:rsid w:val="00461F75"/>
    <w:rsid w:val="00463446"/>
    <w:rsid w:val="00471FA7"/>
    <w:rsid w:val="00476033"/>
    <w:rsid w:val="00480B41"/>
    <w:rsid w:val="00480C69"/>
    <w:rsid w:val="00482115"/>
    <w:rsid w:val="00487C20"/>
    <w:rsid w:val="0049470B"/>
    <w:rsid w:val="00497823"/>
    <w:rsid w:val="004A1430"/>
    <w:rsid w:val="004A364D"/>
    <w:rsid w:val="004A3F58"/>
    <w:rsid w:val="004A7F1B"/>
    <w:rsid w:val="004B08D1"/>
    <w:rsid w:val="004B2715"/>
    <w:rsid w:val="004C32A9"/>
    <w:rsid w:val="004D23A0"/>
    <w:rsid w:val="004D5E13"/>
    <w:rsid w:val="004E27E5"/>
    <w:rsid w:val="004E2D38"/>
    <w:rsid w:val="004E333C"/>
    <w:rsid w:val="004E42EC"/>
    <w:rsid w:val="004E46E8"/>
    <w:rsid w:val="004E48AE"/>
    <w:rsid w:val="004E6CB9"/>
    <w:rsid w:val="004F2235"/>
    <w:rsid w:val="004F4363"/>
    <w:rsid w:val="004F564F"/>
    <w:rsid w:val="00500BD9"/>
    <w:rsid w:val="00503858"/>
    <w:rsid w:val="00505B94"/>
    <w:rsid w:val="005102ED"/>
    <w:rsid w:val="0051032D"/>
    <w:rsid w:val="00512CED"/>
    <w:rsid w:val="00516E6B"/>
    <w:rsid w:val="00525667"/>
    <w:rsid w:val="0053585F"/>
    <w:rsid w:val="00536531"/>
    <w:rsid w:val="00536F67"/>
    <w:rsid w:val="0054005B"/>
    <w:rsid w:val="00541569"/>
    <w:rsid w:val="005438DD"/>
    <w:rsid w:val="005462D6"/>
    <w:rsid w:val="00550C65"/>
    <w:rsid w:val="005524E7"/>
    <w:rsid w:val="00557AA3"/>
    <w:rsid w:val="00565650"/>
    <w:rsid w:val="00572A77"/>
    <w:rsid w:val="0057394C"/>
    <w:rsid w:val="0057796B"/>
    <w:rsid w:val="005822BC"/>
    <w:rsid w:val="00584CD7"/>
    <w:rsid w:val="00590B6C"/>
    <w:rsid w:val="00594BA0"/>
    <w:rsid w:val="00595BE0"/>
    <w:rsid w:val="00596A17"/>
    <w:rsid w:val="005A1142"/>
    <w:rsid w:val="005A4300"/>
    <w:rsid w:val="005A578E"/>
    <w:rsid w:val="005A659B"/>
    <w:rsid w:val="005B15D4"/>
    <w:rsid w:val="005C052D"/>
    <w:rsid w:val="005C5317"/>
    <w:rsid w:val="005C75B4"/>
    <w:rsid w:val="005D01B8"/>
    <w:rsid w:val="005D377A"/>
    <w:rsid w:val="005D4E42"/>
    <w:rsid w:val="005D6C29"/>
    <w:rsid w:val="005D6FF1"/>
    <w:rsid w:val="005E0123"/>
    <w:rsid w:val="005E0A4F"/>
    <w:rsid w:val="005E11FE"/>
    <w:rsid w:val="005E17CB"/>
    <w:rsid w:val="005E3465"/>
    <w:rsid w:val="005E543D"/>
    <w:rsid w:val="005F1BBD"/>
    <w:rsid w:val="005F4DCD"/>
    <w:rsid w:val="005F5FFF"/>
    <w:rsid w:val="005F6158"/>
    <w:rsid w:val="005F6E67"/>
    <w:rsid w:val="00602D95"/>
    <w:rsid w:val="00606B1E"/>
    <w:rsid w:val="00610AE5"/>
    <w:rsid w:val="00611F12"/>
    <w:rsid w:val="00613BB7"/>
    <w:rsid w:val="00617AB3"/>
    <w:rsid w:val="00621BF3"/>
    <w:rsid w:val="00622435"/>
    <w:rsid w:val="00625EFE"/>
    <w:rsid w:val="00630DC0"/>
    <w:rsid w:val="0063583F"/>
    <w:rsid w:val="00636B23"/>
    <w:rsid w:val="0063761C"/>
    <w:rsid w:val="006403BE"/>
    <w:rsid w:val="006569B5"/>
    <w:rsid w:val="00656EF7"/>
    <w:rsid w:val="006602CF"/>
    <w:rsid w:val="00671205"/>
    <w:rsid w:val="00671D05"/>
    <w:rsid w:val="00672F9D"/>
    <w:rsid w:val="00673E0E"/>
    <w:rsid w:val="00676377"/>
    <w:rsid w:val="006778F9"/>
    <w:rsid w:val="00691AF5"/>
    <w:rsid w:val="00692719"/>
    <w:rsid w:val="006A1BD9"/>
    <w:rsid w:val="006A3684"/>
    <w:rsid w:val="006A39E8"/>
    <w:rsid w:val="006A4729"/>
    <w:rsid w:val="006A64F2"/>
    <w:rsid w:val="006B4A5B"/>
    <w:rsid w:val="006B7C2E"/>
    <w:rsid w:val="006C4061"/>
    <w:rsid w:val="006C5B00"/>
    <w:rsid w:val="006C7221"/>
    <w:rsid w:val="006D3281"/>
    <w:rsid w:val="006E554F"/>
    <w:rsid w:val="006E6349"/>
    <w:rsid w:val="006E6D01"/>
    <w:rsid w:val="006E7E4A"/>
    <w:rsid w:val="006F08EF"/>
    <w:rsid w:val="006F0993"/>
    <w:rsid w:val="006F2B61"/>
    <w:rsid w:val="00702038"/>
    <w:rsid w:val="00702795"/>
    <w:rsid w:val="007038F9"/>
    <w:rsid w:val="00714C2B"/>
    <w:rsid w:val="00716092"/>
    <w:rsid w:val="00716258"/>
    <w:rsid w:val="00723B36"/>
    <w:rsid w:val="00732866"/>
    <w:rsid w:val="007379D3"/>
    <w:rsid w:val="00741CFC"/>
    <w:rsid w:val="00742298"/>
    <w:rsid w:val="00750AEC"/>
    <w:rsid w:val="00751A0A"/>
    <w:rsid w:val="007610F6"/>
    <w:rsid w:val="007619E0"/>
    <w:rsid w:val="00763A03"/>
    <w:rsid w:val="00764504"/>
    <w:rsid w:val="00765B3D"/>
    <w:rsid w:val="00772042"/>
    <w:rsid w:val="00776775"/>
    <w:rsid w:val="00780397"/>
    <w:rsid w:val="00785803"/>
    <w:rsid w:val="00786D21"/>
    <w:rsid w:val="007942A7"/>
    <w:rsid w:val="00796222"/>
    <w:rsid w:val="007A186A"/>
    <w:rsid w:val="007B0864"/>
    <w:rsid w:val="007B2966"/>
    <w:rsid w:val="007B7583"/>
    <w:rsid w:val="007C096F"/>
    <w:rsid w:val="007C5612"/>
    <w:rsid w:val="007C63D0"/>
    <w:rsid w:val="007D52E6"/>
    <w:rsid w:val="007E2CD3"/>
    <w:rsid w:val="007E4C6E"/>
    <w:rsid w:val="007E6D0E"/>
    <w:rsid w:val="007E7362"/>
    <w:rsid w:val="007F6D92"/>
    <w:rsid w:val="00800499"/>
    <w:rsid w:val="00804C87"/>
    <w:rsid w:val="00811FB7"/>
    <w:rsid w:val="008150AF"/>
    <w:rsid w:val="00821077"/>
    <w:rsid w:val="008347D5"/>
    <w:rsid w:val="00836C3B"/>
    <w:rsid w:val="00837EC8"/>
    <w:rsid w:val="0084437C"/>
    <w:rsid w:val="00845B72"/>
    <w:rsid w:val="00846BE2"/>
    <w:rsid w:val="0085243A"/>
    <w:rsid w:val="008573AC"/>
    <w:rsid w:val="008654CB"/>
    <w:rsid w:val="008655DD"/>
    <w:rsid w:val="00866D8D"/>
    <w:rsid w:val="00874135"/>
    <w:rsid w:val="00882E71"/>
    <w:rsid w:val="0088300E"/>
    <w:rsid w:val="00883C5E"/>
    <w:rsid w:val="00885052"/>
    <w:rsid w:val="00885CF2"/>
    <w:rsid w:val="00890609"/>
    <w:rsid w:val="00890F5F"/>
    <w:rsid w:val="00894E94"/>
    <w:rsid w:val="00895DCD"/>
    <w:rsid w:val="00896CD0"/>
    <w:rsid w:val="008A2587"/>
    <w:rsid w:val="008A3B17"/>
    <w:rsid w:val="008A76B8"/>
    <w:rsid w:val="008B1239"/>
    <w:rsid w:val="008B2554"/>
    <w:rsid w:val="008C414A"/>
    <w:rsid w:val="008C5D79"/>
    <w:rsid w:val="008C7C11"/>
    <w:rsid w:val="008D2CC9"/>
    <w:rsid w:val="008D5F2D"/>
    <w:rsid w:val="008D6155"/>
    <w:rsid w:val="008D76DB"/>
    <w:rsid w:val="008E0C47"/>
    <w:rsid w:val="008E4E58"/>
    <w:rsid w:val="008E5AD9"/>
    <w:rsid w:val="008E7893"/>
    <w:rsid w:val="008F407A"/>
    <w:rsid w:val="009146C0"/>
    <w:rsid w:val="00925BC3"/>
    <w:rsid w:val="00930908"/>
    <w:rsid w:val="00933C7F"/>
    <w:rsid w:val="00934E4A"/>
    <w:rsid w:val="00937A16"/>
    <w:rsid w:val="00940158"/>
    <w:rsid w:val="009408FA"/>
    <w:rsid w:val="00952C2D"/>
    <w:rsid w:val="00974C9C"/>
    <w:rsid w:val="00976266"/>
    <w:rsid w:val="0098234F"/>
    <w:rsid w:val="00984529"/>
    <w:rsid w:val="009855B1"/>
    <w:rsid w:val="00986F1B"/>
    <w:rsid w:val="00987A0A"/>
    <w:rsid w:val="00991032"/>
    <w:rsid w:val="009915A3"/>
    <w:rsid w:val="00993101"/>
    <w:rsid w:val="009A140A"/>
    <w:rsid w:val="009A3C90"/>
    <w:rsid w:val="009A5306"/>
    <w:rsid w:val="009B13EB"/>
    <w:rsid w:val="009B2CCB"/>
    <w:rsid w:val="009B3747"/>
    <w:rsid w:val="009B55BF"/>
    <w:rsid w:val="009B7061"/>
    <w:rsid w:val="009C3E70"/>
    <w:rsid w:val="009D30CA"/>
    <w:rsid w:val="009D43CB"/>
    <w:rsid w:val="009D5F32"/>
    <w:rsid w:val="009D60A0"/>
    <w:rsid w:val="009D76AA"/>
    <w:rsid w:val="009E1922"/>
    <w:rsid w:val="009E2E4F"/>
    <w:rsid w:val="009E3C33"/>
    <w:rsid w:val="009F37C9"/>
    <w:rsid w:val="00A00338"/>
    <w:rsid w:val="00A063F8"/>
    <w:rsid w:val="00A06F0B"/>
    <w:rsid w:val="00A15F1D"/>
    <w:rsid w:val="00A23F9B"/>
    <w:rsid w:val="00A26419"/>
    <w:rsid w:val="00A30A31"/>
    <w:rsid w:val="00A30C71"/>
    <w:rsid w:val="00A313EE"/>
    <w:rsid w:val="00A364C8"/>
    <w:rsid w:val="00A4399F"/>
    <w:rsid w:val="00A50594"/>
    <w:rsid w:val="00A54975"/>
    <w:rsid w:val="00A56BCA"/>
    <w:rsid w:val="00A60EF4"/>
    <w:rsid w:val="00A71433"/>
    <w:rsid w:val="00A71C53"/>
    <w:rsid w:val="00A71CED"/>
    <w:rsid w:val="00A72055"/>
    <w:rsid w:val="00A8023B"/>
    <w:rsid w:val="00A84B7A"/>
    <w:rsid w:val="00A91E95"/>
    <w:rsid w:val="00AA6E40"/>
    <w:rsid w:val="00AB6564"/>
    <w:rsid w:val="00AC6504"/>
    <w:rsid w:val="00AD11F4"/>
    <w:rsid w:val="00AD37F7"/>
    <w:rsid w:val="00AD411C"/>
    <w:rsid w:val="00AD589C"/>
    <w:rsid w:val="00AE018D"/>
    <w:rsid w:val="00AE7BC0"/>
    <w:rsid w:val="00AF3247"/>
    <w:rsid w:val="00AF7859"/>
    <w:rsid w:val="00B02A32"/>
    <w:rsid w:val="00B048F1"/>
    <w:rsid w:val="00B1365B"/>
    <w:rsid w:val="00B14BE3"/>
    <w:rsid w:val="00B160B2"/>
    <w:rsid w:val="00B20A76"/>
    <w:rsid w:val="00B21D48"/>
    <w:rsid w:val="00B279A2"/>
    <w:rsid w:val="00B30813"/>
    <w:rsid w:val="00B32264"/>
    <w:rsid w:val="00B35454"/>
    <w:rsid w:val="00B40AFF"/>
    <w:rsid w:val="00B44EFE"/>
    <w:rsid w:val="00B46173"/>
    <w:rsid w:val="00B46496"/>
    <w:rsid w:val="00B52D0B"/>
    <w:rsid w:val="00B543D5"/>
    <w:rsid w:val="00B5633F"/>
    <w:rsid w:val="00B606A7"/>
    <w:rsid w:val="00B66D26"/>
    <w:rsid w:val="00B673E7"/>
    <w:rsid w:val="00BA44D0"/>
    <w:rsid w:val="00BA7E70"/>
    <w:rsid w:val="00BB112D"/>
    <w:rsid w:val="00BC04A9"/>
    <w:rsid w:val="00BC116C"/>
    <w:rsid w:val="00BC1B82"/>
    <w:rsid w:val="00BC482C"/>
    <w:rsid w:val="00BC4D3D"/>
    <w:rsid w:val="00BC5E48"/>
    <w:rsid w:val="00BD2250"/>
    <w:rsid w:val="00BD39E1"/>
    <w:rsid w:val="00BD52EF"/>
    <w:rsid w:val="00BD6A2A"/>
    <w:rsid w:val="00BE5082"/>
    <w:rsid w:val="00BE5ADF"/>
    <w:rsid w:val="00BF2842"/>
    <w:rsid w:val="00BF4E98"/>
    <w:rsid w:val="00C0409F"/>
    <w:rsid w:val="00C13010"/>
    <w:rsid w:val="00C15C73"/>
    <w:rsid w:val="00C35AAF"/>
    <w:rsid w:val="00C50C30"/>
    <w:rsid w:val="00C66932"/>
    <w:rsid w:val="00C67AF1"/>
    <w:rsid w:val="00C71D4E"/>
    <w:rsid w:val="00C7316A"/>
    <w:rsid w:val="00C76B68"/>
    <w:rsid w:val="00C77C2D"/>
    <w:rsid w:val="00C81DAA"/>
    <w:rsid w:val="00C901B0"/>
    <w:rsid w:val="00C93B89"/>
    <w:rsid w:val="00C9747C"/>
    <w:rsid w:val="00CA1B4B"/>
    <w:rsid w:val="00CA36A7"/>
    <w:rsid w:val="00CA49FF"/>
    <w:rsid w:val="00CA7F1A"/>
    <w:rsid w:val="00CB3C5A"/>
    <w:rsid w:val="00CB49A8"/>
    <w:rsid w:val="00CB50B4"/>
    <w:rsid w:val="00CC62A2"/>
    <w:rsid w:val="00CD1C2D"/>
    <w:rsid w:val="00CD3417"/>
    <w:rsid w:val="00CD75B4"/>
    <w:rsid w:val="00CE3ADF"/>
    <w:rsid w:val="00CE7C30"/>
    <w:rsid w:val="00CF1DBB"/>
    <w:rsid w:val="00CF3532"/>
    <w:rsid w:val="00CF3BD7"/>
    <w:rsid w:val="00CF498E"/>
    <w:rsid w:val="00D0520C"/>
    <w:rsid w:val="00D05906"/>
    <w:rsid w:val="00D06A2A"/>
    <w:rsid w:val="00D07881"/>
    <w:rsid w:val="00D11B63"/>
    <w:rsid w:val="00D1242A"/>
    <w:rsid w:val="00D17B4D"/>
    <w:rsid w:val="00D24B73"/>
    <w:rsid w:val="00D32F05"/>
    <w:rsid w:val="00D37843"/>
    <w:rsid w:val="00D416A6"/>
    <w:rsid w:val="00D50052"/>
    <w:rsid w:val="00D519E2"/>
    <w:rsid w:val="00D63C0B"/>
    <w:rsid w:val="00D6698E"/>
    <w:rsid w:val="00D73BF8"/>
    <w:rsid w:val="00D76744"/>
    <w:rsid w:val="00D767CE"/>
    <w:rsid w:val="00D8175E"/>
    <w:rsid w:val="00D90ACC"/>
    <w:rsid w:val="00D9157C"/>
    <w:rsid w:val="00DA2EBE"/>
    <w:rsid w:val="00DA5272"/>
    <w:rsid w:val="00DB498A"/>
    <w:rsid w:val="00DB5D3C"/>
    <w:rsid w:val="00DD5969"/>
    <w:rsid w:val="00DD6C1A"/>
    <w:rsid w:val="00DE2D0C"/>
    <w:rsid w:val="00DE364B"/>
    <w:rsid w:val="00DE6198"/>
    <w:rsid w:val="00DF64D9"/>
    <w:rsid w:val="00E00CFC"/>
    <w:rsid w:val="00E01583"/>
    <w:rsid w:val="00E018C9"/>
    <w:rsid w:val="00E20B66"/>
    <w:rsid w:val="00E21BAB"/>
    <w:rsid w:val="00E30959"/>
    <w:rsid w:val="00E31628"/>
    <w:rsid w:val="00E35475"/>
    <w:rsid w:val="00E35FBA"/>
    <w:rsid w:val="00E4222D"/>
    <w:rsid w:val="00E426D8"/>
    <w:rsid w:val="00E43572"/>
    <w:rsid w:val="00E47AB1"/>
    <w:rsid w:val="00E47D34"/>
    <w:rsid w:val="00E54610"/>
    <w:rsid w:val="00E55B1F"/>
    <w:rsid w:val="00E65824"/>
    <w:rsid w:val="00E6785C"/>
    <w:rsid w:val="00E801D1"/>
    <w:rsid w:val="00E8099B"/>
    <w:rsid w:val="00E81427"/>
    <w:rsid w:val="00E8235E"/>
    <w:rsid w:val="00E846D2"/>
    <w:rsid w:val="00E8528D"/>
    <w:rsid w:val="00E904F4"/>
    <w:rsid w:val="00E916CE"/>
    <w:rsid w:val="00E93C59"/>
    <w:rsid w:val="00E95193"/>
    <w:rsid w:val="00EA093C"/>
    <w:rsid w:val="00EA61D5"/>
    <w:rsid w:val="00EA79B9"/>
    <w:rsid w:val="00EA7C86"/>
    <w:rsid w:val="00EB00EC"/>
    <w:rsid w:val="00EB0F7E"/>
    <w:rsid w:val="00EB1271"/>
    <w:rsid w:val="00EB2D04"/>
    <w:rsid w:val="00EB535E"/>
    <w:rsid w:val="00EB6565"/>
    <w:rsid w:val="00EB7A4B"/>
    <w:rsid w:val="00EC0E39"/>
    <w:rsid w:val="00EC3717"/>
    <w:rsid w:val="00EC6F23"/>
    <w:rsid w:val="00ED0D49"/>
    <w:rsid w:val="00ED32E6"/>
    <w:rsid w:val="00EE0A22"/>
    <w:rsid w:val="00EE0CB7"/>
    <w:rsid w:val="00EE0CE7"/>
    <w:rsid w:val="00EE31E7"/>
    <w:rsid w:val="00EE63F6"/>
    <w:rsid w:val="00EE65A2"/>
    <w:rsid w:val="00EE67F9"/>
    <w:rsid w:val="00EF08FD"/>
    <w:rsid w:val="00EF637B"/>
    <w:rsid w:val="00F0168E"/>
    <w:rsid w:val="00F05B0C"/>
    <w:rsid w:val="00F20AA5"/>
    <w:rsid w:val="00F26CA8"/>
    <w:rsid w:val="00F404E5"/>
    <w:rsid w:val="00F415FF"/>
    <w:rsid w:val="00F42CF4"/>
    <w:rsid w:val="00F4768A"/>
    <w:rsid w:val="00F52C06"/>
    <w:rsid w:val="00F53C5F"/>
    <w:rsid w:val="00F635AB"/>
    <w:rsid w:val="00F70B32"/>
    <w:rsid w:val="00F765CC"/>
    <w:rsid w:val="00F85D00"/>
    <w:rsid w:val="00F91482"/>
    <w:rsid w:val="00F92D18"/>
    <w:rsid w:val="00F948C2"/>
    <w:rsid w:val="00FA4D3D"/>
    <w:rsid w:val="00FA6034"/>
    <w:rsid w:val="00FA6B30"/>
    <w:rsid w:val="00FB25ED"/>
    <w:rsid w:val="00FB40F4"/>
    <w:rsid w:val="00FB559A"/>
    <w:rsid w:val="00FB660F"/>
    <w:rsid w:val="00FC0E70"/>
    <w:rsid w:val="00FC2EF8"/>
    <w:rsid w:val="00FD205A"/>
    <w:rsid w:val="00FD675D"/>
    <w:rsid w:val="00FD697B"/>
    <w:rsid w:val="00FD797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C7816"/>
  <w15:chartTrackingRefBased/>
  <w15:docId w15:val="{5F343232-139A-40D7-AABB-FF5C2A4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D95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5F2D"/>
    <w:pPr>
      <w:widowControl w:val="0"/>
      <w:autoSpaceDE w:val="0"/>
      <w:autoSpaceDN w:val="0"/>
    </w:pPr>
    <w:rPr>
      <w:b/>
      <w:sz w:val="24"/>
      <w:lang w:val="ru-RU" w:eastAsia="ru-RU"/>
    </w:rPr>
  </w:style>
  <w:style w:type="table" w:styleId="a3">
    <w:name w:val="Table Grid"/>
    <w:basedOn w:val="a1"/>
    <w:rsid w:val="000D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30E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D30E2"/>
    <w:rPr>
      <w:rFonts w:ascii="Calibri" w:hAnsi="Calibri"/>
      <w:sz w:val="22"/>
      <w:szCs w:val="22"/>
      <w:lang w:val="ru-RU" w:eastAsia="en-US" w:bidi="ar-SA"/>
    </w:rPr>
  </w:style>
  <w:style w:type="paragraph" w:styleId="a6">
    <w:name w:val="header"/>
    <w:basedOn w:val="a"/>
    <w:rsid w:val="00894E9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4E94"/>
  </w:style>
  <w:style w:type="paragraph" w:customStyle="1" w:styleId="a8">
    <w:name w:val="Официальный"/>
    <w:basedOn w:val="a"/>
    <w:rsid w:val="003F60D5"/>
    <w:pPr>
      <w:spacing w:after="0" w:line="240" w:lineRule="auto"/>
      <w:ind w:firstLine="709"/>
      <w:jc w:val="both"/>
    </w:pPr>
    <w:rPr>
      <w:rFonts w:ascii="Times New Roman" w:hAnsi="Times New Roman"/>
      <w:sz w:val="30"/>
      <w:szCs w:val="20"/>
      <w:lang w:eastAsia="ru-RU"/>
    </w:rPr>
  </w:style>
  <w:style w:type="paragraph" w:styleId="a9">
    <w:name w:val="Balloon Text"/>
    <w:basedOn w:val="a"/>
    <w:link w:val="aa"/>
    <w:rsid w:val="006C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C4061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F122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rsid w:val="00E21BAB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МИНТРАНС РБ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Дедюля</dc:creator>
  <cp:keywords/>
  <dc:description/>
  <cp:lastModifiedBy>Валентина Тарновская</cp:lastModifiedBy>
  <cp:revision>2</cp:revision>
  <cp:lastPrinted>2026-02-02T06:47:00Z</cp:lastPrinted>
  <dcterms:created xsi:type="dcterms:W3CDTF">2026-02-04T08:33:00Z</dcterms:created>
  <dcterms:modified xsi:type="dcterms:W3CDTF">2026-02-04T08:33:00Z</dcterms:modified>
</cp:coreProperties>
</file>